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2AB0" w14:textId="77777777" w:rsidR="00FC4DAF" w:rsidRDefault="00FC4DAF"/>
    <w:p w14:paraId="6EED2CE3" w14:textId="71396EE0" w:rsidR="00FC4DAF" w:rsidRDefault="00FC4DAF">
      <w:r>
        <w:t>A Level Physical Education.</w:t>
      </w:r>
    </w:p>
    <w:p w14:paraId="435F85DB" w14:textId="72D6DAD3" w:rsidR="00FC4DAF" w:rsidRDefault="00FC4DAF">
      <w:r>
        <w:t>Initial Topics.</w:t>
      </w:r>
    </w:p>
    <w:p w14:paraId="206314CE" w14:textId="05AC6AB4" w:rsidR="00382F56" w:rsidRDefault="00FC4DAF">
      <w:r>
        <w:t>Applied anatomy and physiology Students should develop knowledge and understanding of the changes within the body systems prior to exercise, during exercise of differing intensities and during recovery. Students should be able to interpret data and graphs relating to changes within the musculoskeletal, cardio-respiratory and neuro-muscular systems and the use of energy systems during different types of physical activity and sport, and the recovery process.</w:t>
      </w:r>
      <w:r>
        <w:br/>
      </w:r>
      <w:r>
        <w:br/>
      </w:r>
      <w:r>
        <w:t>Skill acquisition This section focuses on how skill is acquired and the impact of psychological factors on performance. Students should develop knowledge and understanding of the principles required to optimise learning of new, and the development of existing, skills in a range of physical activities. Students should be able to understand and interpret graphical representations associated with skill acquisition theories.</w:t>
      </w:r>
    </w:p>
    <w:p w14:paraId="774509A5" w14:textId="54E3261B" w:rsidR="00FC4DAF" w:rsidRDefault="00FC4DAF">
      <w:r>
        <w:t xml:space="preserve">Please look on </w:t>
      </w:r>
      <w:proofErr w:type="spellStart"/>
      <w:r>
        <w:t>youtube</w:t>
      </w:r>
      <w:proofErr w:type="spellEnd"/>
      <w:r>
        <w:t xml:space="preserve"> </w:t>
      </w:r>
      <w:r w:rsidR="00BA255C">
        <w:t xml:space="preserve">at </w:t>
      </w:r>
      <w:proofErr w:type="spellStart"/>
      <w:r w:rsidR="00BA255C">
        <w:t>theeverlearner</w:t>
      </w:r>
      <w:proofErr w:type="spellEnd"/>
      <w:r w:rsidR="00BA255C">
        <w:t xml:space="preserve"> and also access </w:t>
      </w:r>
      <w:hyperlink r:id="rId4" w:history="1">
        <w:r w:rsidR="00BA255C" w:rsidRPr="00FB490C">
          <w:rPr>
            <w:rStyle w:val="Hyperlink"/>
          </w:rPr>
          <w:t>www.theeverlearner.com</w:t>
        </w:r>
      </w:hyperlink>
      <w:r w:rsidR="00BA255C">
        <w:t xml:space="preserve"> we will organise a log in so that you can familiarise yourself around the website.</w:t>
      </w:r>
      <w:r w:rsidR="00BA255C">
        <w:br/>
      </w:r>
      <w:r w:rsidR="00BA255C">
        <w:br/>
        <w:t xml:space="preserve">The reading list we produced </w:t>
      </w:r>
      <w:bookmarkStart w:id="0" w:name="_GoBack"/>
      <w:bookmarkEnd w:id="0"/>
      <w:r w:rsidR="00BA255C">
        <w:t>and possible films to watch all would be valuable to you but do not feel obliged to purchase any. Audible do some great deals also.</w:t>
      </w:r>
    </w:p>
    <w:sectPr w:rsidR="00FC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AF"/>
    <w:rsid w:val="00382F56"/>
    <w:rsid w:val="00BA255C"/>
    <w:rsid w:val="00FC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7D6"/>
  <w15:chartTrackingRefBased/>
  <w15:docId w15:val="{363302E7-7001-4EEE-A4EC-7D7483AF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55C"/>
    <w:rPr>
      <w:color w:val="0563C1" w:themeColor="hyperlink"/>
      <w:u w:val="single"/>
    </w:rPr>
  </w:style>
  <w:style w:type="character" w:styleId="UnresolvedMention">
    <w:name w:val="Unresolved Mention"/>
    <w:basedOn w:val="DefaultParagraphFont"/>
    <w:uiPriority w:val="99"/>
    <w:semiHidden/>
    <w:unhideWhenUsed/>
    <w:rsid w:val="00BA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everlea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Shutes</dc:creator>
  <cp:keywords/>
  <dc:description/>
  <cp:lastModifiedBy>Andrew Shutes</cp:lastModifiedBy>
  <cp:revision>1</cp:revision>
  <dcterms:created xsi:type="dcterms:W3CDTF">2020-05-20T08:28:00Z</dcterms:created>
  <dcterms:modified xsi:type="dcterms:W3CDTF">2020-05-20T08:51:00Z</dcterms:modified>
</cp:coreProperties>
</file>