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6B" w:rsidRPr="00540F52" w:rsidRDefault="000A66ED" w:rsidP="00083DB4">
      <w:pPr>
        <w:tabs>
          <w:tab w:val="right" w:pos="9026"/>
        </w:tabs>
        <w:rPr>
          <w:rFonts w:ascii="Lucida Calligraphy" w:hAnsi="Lucida Calligraphy"/>
          <w:b/>
          <w:sz w:val="52"/>
          <w:szCs w:val="52"/>
        </w:rPr>
      </w:pPr>
      <w:r w:rsidRPr="000A66ED">
        <w:rPr>
          <w:rFonts w:ascii="Lucida Calligraphy" w:hAnsi="Lucida Calligraphy"/>
          <w:b/>
          <w:noProof/>
          <w:sz w:val="52"/>
          <w:szCs w:val="52"/>
          <w:lang w:val="en-US" w:eastAsia="zh-TW"/>
        </w:rPr>
        <w:pict>
          <v:shapetype id="_x0000_t202" coordsize="21600,21600" o:spt="202" path="m,l,21600r21600,l21600,xe">
            <v:stroke joinstyle="miter"/>
            <v:path gradientshapeok="t" o:connecttype="rect"/>
          </v:shapetype>
          <v:shape id="_x0000_s1027" type="#_x0000_t202" style="position:absolute;margin-left:57.05pt;margin-top:-25.7pt;width:396.7pt;height:131pt;z-index:251660288;mso-width-relative:margin;mso-height-relative:margin">
            <v:textbox style="mso-next-textbox:#_x0000_s1027">
              <w:txbxContent>
                <w:p w:rsidR="00EE32DE" w:rsidRDefault="000A66ED" w:rsidP="00083DB4">
                  <w:pPr>
                    <w:jc w:val="center"/>
                    <w:rPr>
                      <w:rFonts w:ascii="Lucida Calligraphy" w:hAnsi="Lucida Calligraphy"/>
                      <w:b/>
                      <w:noProof/>
                      <w:color w:val="632423" w:themeColor="accent2" w:themeShade="80"/>
                      <w:sz w:val="36"/>
                      <w:szCs w:val="36"/>
                      <w:lang w:eastAsia="en-GB"/>
                    </w:rPr>
                  </w:pPr>
                  <w:r w:rsidRPr="000A66ED">
                    <w:rPr>
                      <w:rFonts w:ascii="Lucida Calligraphy" w:hAnsi="Lucida Calligraphy"/>
                      <w:b/>
                      <w:color w:val="632423" w:themeColor="accent2" w:themeShade="80"/>
                      <w:sz w:val="48"/>
                      <w:szCs w:val="4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15.15pt;height:61.8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Lucida Calligraphy&quot;;v-text-kern:t" trim="t" fitpath="t" string="CAREERS MATTERS"/>
                      </v:shape>
                    </w:pict>
                  </w:r>
                </w:p>
                <w:p w:rsidR="00846044" w:rsidRPr="00EE32DE" w:rsidRDefault="00535A64" w:rsidP="00083DB4">
                  <w:pPr>
                    <w:jc w:val="center"/>
                    <w:rPr>
                      <w:rFonts w:ascii="Lucida Calligraphy" w:hAnsi="Lucida Calligraphy"/>
                      <w:b/>
                      <w:color w:val="632423" w:themeColor="accent2" w:themeShade="80"/>
                      <w:sz w:val="36"/>
                      <w:szCs w:val="36"/>
                    </w:rPr>
                  </w:pPr>
                  <w:r>
                    <w:rPr>
                      <w:rFonts w:ascii="Lucida Calligraphy" w:hAnsi="Lucida Calligraphy"/>
                      <w:b/>
                      <w:noProof/>
                      <w:color w:val="632423" w:themeColor="accent2" w:themeShade="80"/>
                      <w:sz w:val="40"/>
                      <w:szCs w:val="40"/>
                      <w:lang w:eastAsia="en-GB"/>
                    </w:rPr>
                    <w:t>JULY</w:t>
                  </w:r>
                  <w:r w:rsidR="003323A7" w:rsidRPr="00083DB4">
                    <w:rPr>
                      <w:rFonts w:ascii="Lucida Calligraphy" w:hAnsi="Lucida Calligraphy"/>
                      <w:b/>
                      <w:noProof/>
                      <w:color w:val="632423" w:themeColor="accent2" w:themeShade="80"/>
                      <w:sz w:val="40"/>
                      <w:szCs w:val="40"/>
                      <w:lang w:eastAsia="en-GB"/>
                    </w:rPr>
                    <w:t xml:space="preserve"> 2020</w:t>
                  </w:r>
                  <w:r w:rsidR="00083DB4">
                    <w:rPr>
                      <w:rFonts w:ascii="Lucida Calligraphy" w:hAnsi="Lucida Calligraphy"/>
                      <w:b/>
                      <w:noProof/>
                      <w:color w:val="632423" w:themeColor="accent2" w:themeShade="80"/>
                      <w:sz w:val="36"/>
                      <w:szCs w:val="36"/>
                      <w:lang w:eastAsia="en-GB"/>
                    </w:rPr>
                    <w:t xml:space="preserve">      </w:t>
                  </w:r>
                  <w:r w:rsidR="00083DB4">
                    <w:rPr>
                      <w:rFonts w:ascii="Lucida Calligraphy" w:hAnsi="Lucida Calligraphy"/>
                      <w:b/>
                      <w:noProof/>
                      <w:color w:val="632423" w:themeColor="accent2" w:themeShade="80"/>
                      <w:sz w:val="36"/>
                      <w:szCs w:val="36"/>
                      <w:lang w:eastAsia="en-GB"/>
                    </w:rPr>
                    <w:drawing>
                      <wp:inline distT="0" distB="0" distL="0" distR="0">
                        <wp:extent cx="888521" cy="438940"/>
                        <wp:effectExtent l="19050" t="0" r="6829" b="0"/>
                        <wp:docPr id="20" name="Picture 20" descr="C:\Users\Amanda\AppData\Local\Microsoft\Windows\INetCache\IE\A79Q940D\slo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manda\AppData\Local\Microsoft\Windows\INetCache\IE\A79Q940D\slov[1].gif"/>
                                <pic:cNvPicPr>
                                  <a:picLocks noChangeAspect="1" noChangeArrowheads="1"/>
                                </pic:cNvPicPr>
                              </pic:nvPicPr>
                              <pic:blipFill>
                                <a:blip r:embed="rId7"/>
                                <a:srcRect/>
                                <a:stretch>
                                  <a:fillRect/>
                                </a:stretch>
                              </pic:blipFill>
                              <pic:spPr bwMode="auto">
                                <a:xfrm>
                                  <a:off x="0" y="0"/>
                                  <a:ext cx="888521" cy="438940"/>
                                </a:xfrm>
                                <a:prstGeom prst="rect">
                                  <a:avLst/>
                                </a:prstGeom>
                                <a:noFill/>
                                <a:ln w="9525">
                                  <a:noFill/>
                                  <a:miter lim="800000"/>
                                  <a:headEnd/>
                                  <a:tailEnd/>
                                </a:ln>
                              </pic:spPr>
                            </pic:pic>
                          </a:graphicData>
                        </a:graphic>
                      </wp:inline>
                    </w:drawing>
                  </w:r>
                </w:p>
              </w:txbxContent>
            </v:textbox>
          </v:shape>
        </w:pict>
      </w:r>
      <w:r w:rsidR="00083DB4">
        <w:rPr>
          <w:rFonts w:ascii="Lucida Calligraphy" w:hAnsi="Lucida Calligraphy"/>
          <w:b/>
          <w:sz w:val="52"/>
          <w:szCs w:val="52"/>
        </w:rPr>
        <w:tab/>
      </w:r>
      <w:r w:rsidR="00083DB4" w:rsidRPr="00083DB4">
        <w:rPr>
          <w:rFonts w:ascii="Lucida Calligraphy" w:hAnsi="Lucida Calligraphy"/>
          <w:b/>
          <w:noProof/>
          <w:sz w:val="52"/>
          <w:szCs w:val="52"/>
          <w:lang w:eastAsia="en-GB"/>
        </w:rPr>
        <w:drawing>
          <wp:inline distT="0" distB="0" distL="0" distR="0">
            <wp:extent cx="710534" cy="698739"/>
            <wp:effectExtent l="19050" t="0" r="0" b="0"/>
            <wp:docPr id="6" name="Picture 5" descr="C:\Users\Amanda\AppData\Local\Microsoft\Windows\INetCache\IE\A79Q940D\slo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nda\AppData\Local\Microsoft\Windows\INetCache\IE\A79Q940D\slov[1].gif"/>
                    <pic:cNvPicPr>
                      <a:picLocks noChangeAspect="1" noChangeArrowheads="1"/>
                    </pic:cNvPicPr>
                  </pic:nvPicPr>
                  <pic:blipFill>
                    <a:blip r:embed="rId7" cstate="print"/>
                    <a:srcRect/>
                    <a:stretch>
                      <a:fillRect/>
                    </a:stretch>
                  </pic:blipFill>
                  <pic:spPr bwMode="auto">
                    <a:xfrm>
                      <a:off x="0" y="0"/>
                      <a:ext cx="711929" cy="700111"/>
                    </a:xfrm>
                    <a:prstGeom prst="rect">
                      <a:avLst/>
                    </a:prstGeom>
                    <a:noFill/>
                    <a:ln w="9525">
                      <a:noFill/>
                      <a:miter lim="800000"/>
                      <a:headEnd/>
                      <a:tailEnd/>
                    </a:ln>
                  </pic:spPr>
                </pic:pic>
              </a:graphicData>
            </a:graphic>
          </wp:inline>
        </w:drawing>
      </w:r>
    </w:p>
    <w:p w:rsidR="00540F52" w:rsidRDefault="00540F52"/>
    <w:p w:rsidR="00083DB4" w:rsidRDefault="00083DB4"/>
    <w:p w:rsidR="00B218B4" w:rsidRDefault="00B218B4">
      <w:pPr>
        <w:rPr>
          <w:rFonts w:ascii="Lucida Calligraphy" w:hAnsi="Lucida Calligraphy"/>
          <w:b/>
          <w:sz w:val="28"/>
          <w:szCs w:val="28"/>
          <w:u w:val="single"/>
        </w:rPr>
      </w:pPr>
    </w:p>
    <w:p w:rsidR="00680B50" w:rsidRPr="00B86493" w:rsidRDefault="00680B50">
      <w:pPr>
        <w:rPr>
          <w:rFonts w:ascii="Lucida Calligraphy" w:hAnsi="Lucida Calligraphy"/>
          <w:b/>
          <w:sz w:val="24"/>
          <w:szCs w:val="24"/>
          <w:u w:val="single"/>
        </w:rPr>
      </w:pPr>
      <w:r w:rsidRPr="00B86493">
        <w:rPr>
          <w:rFonts w:ascii="Lucida Calligraphy" w:hAnsi="Lucida Calligraphy"/>
          <w:b/>
          <w:sz w:val="24"/>
          <w:szCs w:val="24"/>
          <w:u w:val="single"/>
        </w:rPr>
        <w:t xml:space="preserve">NEW </w:t>
      </w:r>
      <w:r w:rsidR="00491E21" w:rsidRPr="00B86493">
        <w:rPr>
          <w:rFonts w:ascii="Lucida Calligraphy" w:hAnsi="Lucida Calligraphy"/>
          <w:b/>
          <w:sz w:val="24"/>
          <w:szCs w:val="24"/>
          <w:u w:val="single"/>
        </w:rPr>
        <w:t>WEBSITE</w:t>
      </w:r>
    </w:p>
    <w:p w:rsidR="002D2990" w:rsidRPr="00BC04F2" w:rsidRDefault="000A66ED" w:rsidP="00CA7F94">
      <w:pPr>
        <w:rPr>
          <w:rFonts w:ascii="Lucida Calligraphy" w:hAnsi="Lucida Calligraphy" w:cstheme="minorHAnsi"/>
          <w:b/>
        </w:rPr>
      </w:pPr>
      <w:hyperlink r:id="rId8" w:history="1">
        <w:r w:rsidR="002D2990" w:rsidRPr="00B218B4">
          <w:rPr>
            <w:rStyle w:val="Hyperlink"/>
            <w:rFonts w:ascii="Lucida Calligraphy" w:hAnsi="Lucida Calligraphy" w:cstheme="minorHAnsi"/>
            <w:b/>
          </w:rPr>
          <w:t>www.unistats.ac.uk</w:t>
        </w:r>
      </w:hyperlink>
      <w:r w:rsidR="00F3527C">
        <w:rPr>
          <w:rFonts w:ascii="Lucida Calligraphy" w:hAnsi="Lucida Calligraphy" w:cstheme="minorHAnsi"/>
          <w:b/>
        </w:rPr>
        <w:t xml:space="preserve"> has </w:t>
      </w:r>
      <w:r w:rsidR="002D2990" w:rsidRPr="00B218B4">
        <w:rPr>
          <w:rFonts w:ascii="Lucida Calligraphy" w:hAnsi="Lucida Calligraphy" w:cstheme="minorHAnsi"/>
          <w:b/>
        </w:rPr>
        <w:t xml:space="preserve">been replaced by </w:t>
      </w:r>
      <w:hyperlink r:id="rId9" w:history="1">
        <w:r w:rsidR="002D2990" w:rsidRPr="00B218B4">
          <w:rPr>
            <w:rStyle w:val="Hyperlink"/>
            <w:rFonts w:ascii="Lucida Calligraphy" w:hAnsi="Lucida Calligraphy" w:cstheme="minorHAnsi"/>
            <w:b/>
          </w:rPr>
          <w:t>www.discoveruni.gov.uk</w:t>
        </w:r>
      </w:hyperlink>
      <w:r w:rsidR="002D2990" w:rsidRPr="00B218B4">
        <w:rPr>
          <w:rFonts w:ascii="Lucida Calligraphy" w:hAnsi="Lucida Calligraphy" w:cstheme="minorHAnsi"/>
          <w:b/>
        </w:rPr>
        <w:t xml:space="preserve"> – this still includes a course search facility and the course comparison tool</w:t>
      </w:r>
    </w:p>
    <w:p w:rsidR="0036278C" w:rsidRDefault="0036278C" w:rsidP="00CA7F94">
      <w:pPr>
        <w:rPr>
          <w:rFonts w:ascii="Lucida Calligraphy" w:hAnsi="Lucida Calligraphy"/>
          <w:b/>
          <w:sz w:val="24"/>
          <w:szCs w:val="24"/>
          <w:u w:val="single"/>
        </w:rPr>
      </w:pPr>
      <w:r>
        <w:rPr>
          <w:rFonts w:ascii="Lucida Calligraphy" w:hAnsi="Lucida Calligraphy"/>
          <w:b/>
          <w:sz w:val="24"/>
          <w:szCs w:val="24"/>
          <w:u w:val="single"/>
        </w:rPr>
        <w:t>WEBINARS</w:t>
      </w:r>
      <w:r w:rsidR="00064F3E">
        <w:rPr>
          <w:rFonts w:ascii="Lucida Calligraphy" w:hAnsi="Lucida Calligraphy"/>
          <w:b/>
          <w:sz w:val="24"/>
          <w:szCs w:val="24"/>
          <w:u w:val="single"/>
        </w:rPr>
        <w:t xml:space="preserve"> </w:t>
      </w:r>
      <w:r>
        <w:rPr>
          <w:rFonts w:ascii="Lucida Calligraphy" w:hAnsi="Lucida Calligraphy"/>
          <w:b/>
          <w:sz w:val="24"/>
          <w:szCs w:val="24"/>
          <w:u w:val="single"/>
        </w:rPr>
        <w:t xml:space="preserve">- JUNE </w:t>
      </w:r>
    </w:p>
    <w:p w:rsidR="0036278C" w:rsidRPr="0036278C" w:rsidRDefault="0036278C" w:rsidP="00CA7F94">
      <w:pPr>
        <w:rPr>
          <w:rFonts w:ascii="Lucida Calligraphy" w:hAnsi="Lucida Calligraphy"/>
          <w:b/>
        </w:rPr>
      </w:pPr>
      <w:r>
        <w:rPr>
          <w:rFonts w:ascii="Lucida Calligraphy" w:hAnsi="Lucida Calligraphy"/>
          <w:b/>
        </w:rPr>
        <w:t xml:space="preserve">I </w:t>
      </w:r>
      <w:r w:rsidR="00FC32B0">
        <w:rPr>
          <w:rFonts w:ascii="Lucida Calligraphy" w:hAnsi="Lucida Calligraphy"/>
          <w:b/>
        </w:rPr>
        <w:t xml:space="preserve">have </w:t>
      </w:r>
      <w:r>
        <w:rPr>
          <w:rFonts w:ascii="Lucida Calligraphy" w:hAnsi="Lucida Calligraphy"/>
          <w:b/>
        </w:rPr>
        <w:t xml:space="preserve">attended </w:t>
      </w:r>
      <w:r w:rsidR="00D503C9">
        <w:rPr>
          <w:rFonts w:ascii="Lucida Calligraphy" w:hAnsi="Lucida Calligraphy"/>
          <w:b/>
        </w:rPr>
        <w:t xml:space="preserve">a few webinars last month and </w:t>
      </w:r>
      <w:r>
        <w:rPr>
          <w:rFonts w:ascii="Lucida Calligraphy" w:hAnsi="Lucida Calligraphy"/>
          <w:b/>
        </w:rPr>
        <w:t xml:space="preserve">have summarised the most interesting and useful points </w:t>
      </w:r>
      <w:r w:rsidR="00635482">
        <w:rPr>
          <w:rFonts w:ascii="Lucida Calligraphy" w:hAnsi="Lucida Calligraphy"/>
          <w:b/>
        </w:rPr>
        <w:t>made for each</w:t>
      </w:r>
      <w:r w:rsidR="00774BEA">
        <w:rPr>
          <w:rFonts w:ascii="Lucida Calligraphy" w:hAnsi="Lucida Calligraphy"/>
          <w:b/>
        </w:rPr>
        <w:t xml:space="preserve"> as below</w:t>
      </w:r>
      <w:r w:rsidR="00635482">
        <w:rPr>
          <w:rFonts w:ascii="Lucida Calligraphy" w:hAnsi="Lucida Calligraphy"/>
          <w:b/>
        </w:rPr>
        <w:t xml:space="preserve">: </w:t>
      </w:r>
      <w:r>
        <w:rPr>
          <w:rFonts w:ascii="Lucida Calligraphy" w:hAnsi="Lucida Calligraphy"/>
          <w:b/>
        </w:rPr>
        <w:t>-</w:t>
      </w:r>
    </w:p>
    <w:p w:rsidR="0036278C" w:rsidRDefault="0036278C" w:rsidP="00CA7F94">
      <w:pPr>
        <w:pStyle w:val="ListParagraph"/>
        <w:numPr>
          <w:ilvl w:val="0"/>
          <w:numId w:val="6"/>
        </w:numPr>
        <w:rPr>
          <w:rFonts w:ascii="Lucida Calligraphy" w:hAnsi="Lucida Calligraphy"/>
          <w:b/>
          <w:sz w:val="24"/>
          <w:szCs w:val="24"/>
          <w:u w:val="single"/>
        </w:rPr>
      </w:pPr>
      <w:r w:rsidRPr="0036278C">
        <w:rPr>
          <w:rFonts w:ascii="Lucida Calligraphy" w:hAnsi="Lucida Calligraphy"/>
          <w:b/>
          <w:sz w:val="24"/>
          <w:szCs w:val="24"/>
          <w:u w:val="single"/>
        </w:rPr>
        <w:t>D</w:t>
      </w:r>
      <w:r w:rsidR="00E70779" w:rsidRPr="0036278C">
        <w:rPr>
          <w:rFonts w:ascii="Lucida Calligraphy" w:hAnsi="Lucida Calligraphy"/>
          <w:b/>
          <w:sz w:val="24"/>
          <w:szCs w:val="24"/>
          <w:u w:val="single"/>
        </w:rPr>
        <w:t>egree apprenticeships</w:t>
      </w:r>
    </w:p>
    <w:p w:rsidR="0036278C" w:rsidRDefault="0036278C" w:rsidP="0036278C">
      <w:pPr>
        <w:pStyle w:val="ListParagraph"/>
        <w:rPr>
          <w:rFonts w:ascii="Lucida Calligraphy" w:hAnsi="Lucida Calligraphy"/>
          <w:b/>
          <w:sz w:val="24"/>
          <w:szCs w:val="24"/>
          <w:u w:val="single"/>
        </w:rPr>
      </w:pPr>
    </w:p>
    <w:p w:rsidR="00774BEA" w:rsidRDefault="00AD6428" w:rsidP="00774BEA">
      <w:pPr>
        <w:pStyle w:val="ListParagraph"/>
        <w:rPr>
          <w:rFonts w:ascii="Lucida Calligraphy" w:hAnsi="Lucida Calligraphy"/>
          <w:b/>
        </w:rPr>
      </w:pPr>
      <w:r w:rsidRPr="0036278C">
        <w:rPr>
          <w:rFonts w:ascii="Lucida Calligraphy" w:hAnsi="Lucida Calligraphy"/>
          <w:b/>
        </w:rPr>
        <w:t>Claire Little from the Pearson Business School, London (PBS) delivered a useful presentation concerning degree apprenticeships and</w:t>
      </w:r>
      <w:r w:rsidR="003E273D" w:rsidRPr="0036278C">
        <w:rPr>
          <w:rFonts w:ascii="Lucida Calligraphy" w:hAnsi="Lucida Calligraphy"/>
          <w:b/>
        </w:rPr>
        <w:t>,</w:t>
      </w:r>
      <w:r w:rsidRPr="0036278C">
        <w:rPr>
          <w:rFonts w:ascii="Lucida Calligraphy" w:hAnsi="Lucida Calligraphy"/>
          <w:b/>
        </w:rPr>
        <w:t xml:space="preserve"> although she was directing it at those applying for opportunities with PBS</w:t>
      </w:r>
      <w:proofErr w:type="gramStart"/>
      <w:r w:rsidRPr="0036278C">
        <w:rPr>
          <w:rFonts w:ascii="Lucida Calligraphy" w:hAnsi="Lucida Calligraphy"/>
          <w:b/>
        </w:rPr>
        <w:t xml:space="preserve">, </w:t>
      </w:r>
      <w:r w:rsidR="003E273D" w:rsidRPr="0036278C">
        <w:rPr>
          <w:rFonts w:ascii="Lucida Calligraphy" w:hAnsi="Lucida Calligraphy"/>
          <w:b/>
        </w:rPr>
        <w:t xml:space="preserve"> </w:t>
      </w:r>
      <w:r w:rsidR="00315FDA" w:rsidRPr="0036278C">
        <w:rPr>
          <w:rFonts w:ascii="Lucida Calligraphy" w:hAnsi="Lucida Calligraphy"/>
          <w:b/>
        </w:rPr>
        <w:t>I</w:t>
      </w:r>
      <w:proofErr w:type="gramEnd"/>
      <w:r w:rsidR="00315FDA" w:rsidRPr="0036278C">
        <w:rPr>
          <w:rFonts w:ascii="Lucida Calligraphy" w:hAnsi="Lucida Calligraphy"/>
          <w:b/>
        </w:rPr>
        <w:t xml:space="preserve"> am passing on </w:t>
      </w:r>
      <w:r w:rsidRPr="0036278C">
        <w:rPr>
          <w:rFonts w:ascii="Lucida Calligraphy" w:hAnsi="Lucida Calligraphy"/>
          <w:b/>
        </w:rPr>
        <w:t xml:space="preserve">some of her comments </w:t>
      </w:r>
      <w:r w:rsidR="00315FDA" w:rsidRPr="0036278C">
        <w:rPr>
          <w:rFonts w:ascii="Lucida Calligraphy" w:hAnsi="Lucida Calligraphy"/>
          <w:b/>
        </w:rPr>
        <w:t>here</w:t>
      </w:r>
      <w:r w:rsidR="003E273D" w:rsidRPr="0036278C">
        <w:rPr>
          <w:rFonts w:ascii="Lucida Calligraphy" w:hAnsi="Lucida Calligraphy"/>
          <w:b/>
        </w:rPr>
        <w:t xml:space="preserve"> </w:t>
      </w:r>
      <w:r w:rsidRPr="0036278C">
        <w:rPr>
          <w:rFonts w:ascii="Lucida Calligraphy" w:hAnsi="Lucida Calligraphy"/>
          <w:b/>
        </w:rPr>
        <w:t xml:space="preserve">as </w:t>
      </w:r>
      <w:r w:rsidR="00315FDA" w:rsidRPr="0036278C">
        <w:rPr>
          <w:rFonts w:ascii="Lucida Calligraphy" w:hAnsi="Lucida Calligraphy"/>
          <w:b/>
        </w:rPr>
        <w:t xml:space="preserve">the recommendations will also apply for ANY </w:t>
      </w:r>
      <w:r w:rsidRPr="0036278C">
        <w:rPr>
          <w:rFonts w:ascii="Lucida Calligraphy" w:hAnsi="Lucida Calligraphy"/>
          <w:b/>
        </w:rPr>
        <w:t>apprenticeship/job you may be applying for</w:t>
      </w:r>
      <w:r w:rsidR="0084528B">
        <w:rPr>
          <w:rFonts w:ascii="Lucida Calligraphy" w:hAnsi="Lucida Calligraphy"/>
          <w:b/>
        </w:rPr>
        <w:t>,</w:t>
      </w:r>
      <w:r w:rsidR="00980D30">
        <w:rPr>
          <w:rFonts w:ascii="Lucida Calligraphy" w:hAnsi="Lucida Calligraphy"/>
          <w:b/>
        </w:rPr>
        <w:t xml:space="preserve"> in the near/far future</w:t>
      </w:r>
      <w:r w:rsidR="00315FDA" w:rsidRPr="0036278C">
        <w:rPr>
          <w:rFonts w:ascii="Lucida Calligraphy" w:hAnsi="Lucida Calligraphy"/>
          <w:b/>
        </w:rPr>
        <w:t>, with any company/organisation</w:t>
      </w:r>
      <w:r w:rsidRPr="0036278C">
        <w:rPr>
          <w:rFonts w:ascii="Lucida Calligraphy" w:hAnsi="Lucida Calligraphy"/>
          <w:b/>
        </w:rPr>
        <w:t>:-</w:t>
      </w:r>
    </w:p>
    <w:p w:rsidR="00774BEA" w:rsidRDefault="00774BEA" w:rsidP="00774BEA">
      <w:pPr>
        <w:pStyle w:val="ListParagraph"/>
        <w:rPr>
          <w:rFonts w:ascii="Lucida Calligraphy" w:hAnsi="Lucida Calligraphy"/>
          <w:b/>
        </w:rPr>
      </w:pPr>
    </w:p>
    <w:p w:rsidR="0036278C" w:rsidRPr="00774BEA" w:rsidRDefault="003E273D" w:rsidP="00774BEA">
      <w:pPr>
        <w:pStyle w:val="ListParagraph"/>
        <w:rPr>
          <w:rFonts w:ascii="Lucida Calligraphy" w:hAnsi="Lucida Calligraphy"/>
          <w:b/>
        </w:rPr>
      </w:pPr>
      <w:r w:rsidRPr="00774BEA">
        <w:rPr>
          <w:rFonts w:ascii="Lucida Calligraphy" w:hAnsi="Lucida Calligraphy"/>
          <w:b/>
        </w:rPr>
        <w:t xml:space="preserve">What make a great online application? – </w:t>
      </w:r>
      <w:r w:rsidR="00170CE2" w:rsidRPr="00774BEA">
        <w:rPr>
          <w:rFonts w:ascii="Lucida Calligraphy" w:hAnsi="Lucida Calligraphy"/>
          <w:b/>
        </w:rPr>
        <w:t xml:space="preserve">it </w:t>
      </w:r>
      <w:r w:rsidR="00315FDA" w:rsidRPr="00774BEA">
        <w:rPr>
          <w:rFonts w:ascii="Lucida Calligraphy" w:hAnsi="Lucida Calligraphy"/>
          <w:b/>
        </w:rPr>
        <w:t xml:space="preserve">must be </w:t>
      </w:r>
      <w:r w:rsidRPr="00774BEA">
        <w:rPr>
          <w:rFonts w:ascii="Lucida Calligraphy" w:hAnsi="Lucida Calligraphy"/>
          <w:b/>
        </w:rPr>
        <w:t>clear and c</w:t>
      </w:r>
      <w:r w:rsidR="00170CE2" w:rsidRPr="00774BEA">
        <w:rPr>
          <w:rFonts w:ascii="Lucida Calligraphy" w:hAnsi="Lucida Calligraphy"/>
          <w:b/>
        </w:rPr>
        <w:t xml:space="preserve">oncise / you </w:t>
      </w:r>
      <w:r w:rsidR="00315FDA" w:rsidRPr="00774BEA">
        <w:rPr>
          <w:rFonts w:ascii="Lucida Calligraphy" w:hAnsi="Lucida Calligraphy"/>
          <w:b/>
        </w:rPr>
        <w:t xml:space="preserve">need to </w:t>
      </w:r>
      <w:r w:rsidRPr="00774BEA">
        <w:rPr>
          <w:rFonts w:ascii="Lucida Calligraphy" w:hAnsi="Lucida Calligraphy"/>
          <w:b/>
        </w:rPr>
        <w:t xml:space="preserve">have a purpose / </w:t>
      </w:r>
      <w:r w:rsidR="00315FDA" w:rsidRPr="00774BEA">
        <w:rPr>
          <w:rFonts w:ascii="Lucida Calligraphy" w:hAnsi="Lucida Calligraphy"/>
          <w:b/>
        </w:rPr>
        <w:t xml:space="preserve">it must be </w:t>
      </w:r>
      <w:r w:rsidRPr="00774BEA">
        <w:rPr>
          <w:rFonts w:ascii="Lucida Calligraphy" w:hAnsi="Lucida Calligraphy"/>
          <w:b/>
        </w:rPr>
        <w:t xml:space="preserve">tailored to the application (research on the company is vital) / </w:t>
      </w:r>
      <w:r w:rsidR="00170CE2" w:rsidRPr="00774BEA">
        <w:rPr>
          <w:rFonts w:ascii="Lucida Calligraphy" w:hAnsi="Lucida Calligraphy"/>
          <w:b/>
        </w:rPr>
        <w:t xml:space="preserve">you </w:t>
      </w:r>
      <w:r w:rsidR="00315FDA" w:rsidRPr="00774BEA">
        <w:rPr>
          <w:rFonts w:ascii="Lucida Calligraphy" w:hAnsi="Lucida Calligraphy"/>
          <w:b/>
        </w:rPr>
        <w:t xml:space="preserve">need to </w:t>
      </w:r>
      <w:r w:rsidRPr="00774BEA">
        <w:rPr>
          <w:rFonts w:ascii="Lucida Calligraphy" w:hAnsi="Lucida Calligraphy"/>
          <w:b/>
        </w:rPr>
        <w:t>call out all the</w:t>
      </w:r>
      <w:r w:rsidR="00170CE2" w:rsidRPr="00774BEA">
        <w:rPr>
          <w:rFonts w:ascii="Lucida Calligraphy" w:hAnsi="Lucida Calligraphy"/>
          <w:b/>
        </w:rPr>
        <w:t xml:space="preserve"> skills you </w:t>
      </w:r>
      <w:r w:rsidRPr="00774BEA">
        <w:rPr>
          <w:rFonts w:ascii="Lucida Calligraphy" w:hAnsi="Lucida Calligraphy"/>
          <w:b/>
        </w:rPr>
        <w:t xml:space="preserve">have that are relevant to the company/programme (such as multi tasking, organisation) / </w:t>
      </w:r>
      <w:r w:rsidR="00170CE2" w:rsidRPr="00774BEA">
        <w:rPr>
          <w:rFonts w:ascii="Lucida Calligraphy" w:hAnsi="Lucida Calligraphy"/>
          <w:b/>
        </w:rPr>
        <w:t>you m</w:t>
      </w:r>
      <w:r w:rsidR="00FF30D4">
        <w:rPr>
          <w:rFonts w:ascii="Lucida Calligraphy" w:hAnsi="Lucida Calligraphy"/>
          <w:b/>
        </w:rPr>
        <w:t xml:space="preserve">ust be able to tell us why you </w:t>
      </w:r>
      <w:r w:rsidR="00170CE2" w:rsidRPr="00774BEA">
        <w:rPr>
          <w:rFonts w:ascii="Lucida Calligraphy" w:hAnsi="Lucida Calligraphy"/>
          <w:b/>
        </w:rPr>
        <w:t>want to join the company / programme / you m</w:t>
      </w:r>
      <w:r w:rsidR="00E54E85" w:rsidRPr="00774BEA">
        <w:rPr>
          <w:rFonts w:ascii="Lucida Calligraphy" w:hAnsi="Lucida Calligraphy"/>
          <w:b/>
        </w:rPr>
        <w:t xml:space="preserve">ust check your spelling and grammar / give yourself plenty of time </w:t>
      </w:r>
    </w:p>
    <w:p w:rsidR="0036278C" w:rsidRDefault="0036278C" w:rsidP="0036278C">
      <w:pPr>
        <w:pStyle w:val="ListParagraph"/>
        <w:rPr>
          <w:rFonts w:ascii="Lucida Calligraphy" w:hAnsi="Lucida Calligraphy"/>
          <w:b/>
        </w:rPr>
      </w:pPr>
    </w:p>
    <w:p w:rsidR="0036278C" w:rsidRDefault="0004382B" w:rsidP="0036278C">
      <w:pPr>
        <w:pStyle w:val="ListParagraph"/>
        <w:rPr>
          <w:rFonts w:ascii="Lucida Calligraphy" w:hAnsi="Lucida Calligraphy"/>
          <w:b/>
        </w:rPr>
      </w:pPr>
      <w:r>
        <w:rPr>
          <w:rFonts w:ascii="Lucida Calligraphy" w:hAnsi="Lucida Calligraphy"/>
          <w:b/>
        </w:rPr>
        <w:t xml:space="preserve">Top tips: why are you applying? / do you know where to start your research? </w:t>
      </w:r>
      <w:r w:rsidR="00CA0EED">
        <w:rPr>
          <w:rFonts w:ascii="Lucida Calligraphy" w:hAnsi="Lucida Calligraphy"/>
          <w:b/>
        </w:rPr>
        <w:t xml:space="preserve">/ </w:t>
      </w:r>
      <w:proofErr w:type="gramStart"/>
      <w:r w:rsidR="00295879">
        <w:rPr>
          <w:rFonts w:ascii="Lucida Calligraphy" w:hAnsi="Lucida Calligraphy"/>
          <w:b/>
        </w:rPr>
        <w:t>w</w:t>
      </w:r>
      <w:r>
        <w:rPr>
          <w:rFonts w:ascii="Lucida Calligraphy" w:hAnsi="Lucida Calligraphy"/>
          <w:b/>
        </w:rPr>
        <w:t>hat</w:t>
      </w:r>
      <w:proofErr w:type="gramEnd"/>
      <w:r>
        <w:rPr>
          <w:rFonts w:ascii="Lucida Calligraphy" w:hAnsi="Lucida Calligraphy"/>
          <w:b/>
        </w:rPr>
        <w:t xml:space="preserve"> do you think </w:t>
      </w:r>
      <w:r w:rsidR="00DA304F">
        <w:rPr>
          <w:rFonts w:ascii="Lucida Calligraphy" w:hAnsi="Lucida Calligraphy"/>
          <w:b/>
        </w:rPr>
        <w:t>the company</w:t>
      </w:r>
      <w:r>
        <w:rPr>
          <w:rFonts w:ascii="Lucida Calligraphy" w:hAnsi="Lucida Calligraphy"/>
          <w:b/>
        </w:rPr>
        <w:t xml:space="preserve"> are looking for? </w:t>
      </w:r>
      <w:r w:rsidR="00CA0EED">
        <w:rPr>
          <w:rFonts w:ascii="Lucida Calligraphy" w:hAnsi="Lucida Calligraphy"/>
          <w:b/>
        </w:rPr>
        <w:t xml:space="preserve">/ </w:t>
      </w:r>
      <w:proofErr w:type="gramStart"/>
      <w:r w:rsidR="00295879">
        <w:rPr>
          <w:rFonts w:ascii="Lucida Calligraphy" w:hAnsi="Lucida Calligraphy"/>
          <w:b/>
        </w:rPr>
        <w:t>w</w:t>
      </w:r>
      <w:r>
        <w:rPr>
          <w:rFonts w:ascii="Lucida Calligraphy" w:hAnsi="Lucida Calligraphy"/>
          <w:b/>
        </w:rPr>
        <w:t>hat</w:t>
      </w:r>
      <w:proofErr w:type="gramEnd"/>
      <w:r>
        <w:rPr>
          <w:rFonts w:ascii="Lucida Calligraphy" w:hAnsi="Lucida Calligraphy"/>
          <w:b/>
        </w:rPr>
        <w:t xml:space="preserve"> are your interests and achievements</w:t>
      </w:r>
      <w:r w:rsidR="00DA304F">
        <w:rPr>
          <w:rFonts w:ascii="Lucida Calligraphy" w:hAnsi="Lucida Calligraphy"/>
          <w:b/>
        </w:rPr>
        <w:t xml:space="preserve"> ?</w:t>
      </w:r>
      <w:r>
        <w:rPr>
          <w:rFonts w:ascii="Lucida Calligraphy" w:hAnsi="Lucida Calligraphy"/>
          <w:b/>
        </w:rPr>
        <w:t xml:space="preserve"> (</w:t>
      </w:r>
      <w:proofErr w:type="gramStart"/>
      <w:r>
        <w:rPr>
          <w:rFonts w:ascii="Lucida Calligraphy" w:hAnsi="Lucida Calligraphy"/>
          <w:b/>
        </w:rPr>
        <w:t>link</w:t>
      </w:r>
      <w:proofErr w:type="gramEnd"/>
      <w:r>
        <w:rPr>
          <w:rFonts w:ascii="Lucida Calligraphy" w:hAnsi="Lucida Calligraphy"/>
          <w:b/>
        </w:rPr>
        <w:t xml:space="preserve"> to </w:t>
      </w:r>
      <w:r w:rsidR="009856A6">
        <w:rPr>
          <w:rFonts w:ascii="Lucida Calligraphy" w:hAnsi="Lucida Calligraphy"/>
          <w:b/>
        </w:rPr>
        <w:t xml:space="preserve">the </w:t>
      </w:r>
      <w:r>
        <w:rPr>
          <w:rFonts w:ascii="Lucida Calligraphy" w:hAnsi="Lucida Calligraphy"/>
          <w:b/>
        </w:rPr>
        <w:t xml:space="preserve">role, the company </w:t>
      </w:r>
      <w:r w:rsidR="00DA304F">
        <w:rPr>
          <w:rFonts w:ascii="Lucida Calligraphy" w:hAnsi="Lucida Calligraphy"/>
          <w:b/>
        </w:rPr>
        <w:t xml:space="preserve">/ </w:t>
      </w:r>
      <w:r>
        <w:rPr>
          <w:rFonts w:ascii="Lucida Calligraphy" w:hAnsi="Lucida Calligraphy"/>
          <w:b/>
        </w:rPr>
        <w:t xml:space="preserve">organisation) </w:t>
      </w:r>
      <w:r w:rsidR="00CA0EED">
        <w:rPr>
          <w:rFonts w:ascii="Lucida Calligraphy" w:hAnsi="Lucida Calligraphy"/>
          <w:b/>
        </w:rPr>
        <w:t>/ s</w:t>
      </w:r>
      <w:r>
        <w:rPr>
          <w:rFonts w:ascii="Lucida Calligraphy" w:hAnsi="Lucida Calligraphy"/>
          <w:b/>
        </w:rPr>
        <w:t>tick to any word counts</w:t>
      </w:r>
      <w:r w:rsidR="009856A6">
        <w:rPr>
          <w:rFonts w:ascii="Lucida Calligraphy" w:hAnsi="Lucida Calligraphy"/>
          <w:b/>
        </w:rPr>
        <w:t xml:space="preserve"> / ask family and </w:t>
      </w:r>
      <w:r w:rsidR="00CA0EED">
        <w:rPr>
          <w:rFonts w:ascii="Lucida Calligraphy" w:hAnsi="Lucida Calligraphy"/>
          <w:b/>
        </w:rPr>
        <w:t xml:space="preserve">friends to read over your application / ask for permission re: references / be passionate / use LinkedIn where you can speak to current </w:t>
      </w:r>
      <w:r w:rsidR="00CA0EED">
        <w:rPr>
          <w:rFonts w:ascii="Lucida Calligraphy" w:hAnsi="Lucida Calligraphy"/>
          <w:b/>
        </w:rPr>
        <w:lastRenderedPageBreak/>
        <w:t>applicants/employees, when choosing a company, attending interviews and so on...</w:t>
      </w:r>
    </w:p>
    <w:p w:rsidR="0036278C" w:rsidRDefault="0036278C" w:rsidP="0036278C">
      <w:pPr>
        <w:pStyle w:val="ListParagraph"/>
        <w:rPr>
          <w:rFonts w:ascii="Lucida Calligraphy" w:hAnsi="Lucida Calligraphy"/>
          <w:b/>
        </w:rPr>
      </w:pPr>
    </w:p>
    <w:p w:rsidR="0036278C" w:rsidRDefault="00CA0EED" w:rsidP="0036278C">
      <w:pPr>
        <w:pStyle w:val="ListParagraph"/>
        <w:rPr>
          <w:rFonts w:ascii="Lucida Calligraphy" w:hAnsi="Lucida Calligraphy"/>
          <w:b/>
        </w:rPr>
      </w:pPr>
      <w:r>
        <w:rPr>
          <w:rFonts w:ascii="Lucida Calligraphy" w:hAnsi="Lucida Calligraphy"/>
          <w:b/>
        </w:rPr>
        <w:t>For degree apprenticeships, appli</w:t>
      </w:r>
      <w:r w:rsidR="0047227E">
        <w:rPr>
          <w:rFonts w:ascii="Lucida Calligraphy" w:hAnsi="Lucida Calligraphy"/>
          <w:b/>
        </w:rPr>
        <w:t>cants need to communicate well...”</w:t>
      </w:r>
      <w:r>
        <w:rPr>
          <w:rFonts w:ascii="Lucida Calligraphy" w:hAnsi="Lucida Calligraphy"/>
          <w:b/>
        </w:rPr>
        <w:t>be bold at what you are good at, be good at time management and be confident...</w:t>
      </w:r>
      <w:r w:rsidR="0047227E">
        <w:rPr>
          <w:rFonts w:ascii="Lucida Calligraphy" w:hAnsi="Lucida Calligraphy"/>
          <w:b/>
        </w:rPr>
        <w:t>”and “d</w:t>
      </w:r>
      <w:r>
        <w:rPr>
          <w:rFonts w:ascii="Lucida Calligraphy" w:hAnsi="Lucida Calligraphy"/>
          <w:b/>
        </w:rPr>
        <w:t xml:space="preserve">on’t give up and keep going!” I would, certainly, echo that! </w:t>
      </w:r>
    </w:p>
    <w:p w:rsidR="0036278C" w:rsidRDefault="0036278C" w:rsidP="0036278C">
      <w:pPr>
        <w:pStyle w:val="ListParagraph"/>
        <w:rPr>
          <w:rFonts w:ascii="Lucida Calligraphy" w:hAnsi="Lucida Calligraphy"/>
          <w:b/>
          <w:sz w:val="24"/>
          <w:szCs w:val="24"/>
          <w:u w:val="single"/>
        </w:rPr>
      </w:pPr>
    </w:p>
    <w:p w:rsidR="0036278C" w:rsidRDefault="00254494" w:rsidP="00E54E85">
      <w:pPr>
        <w:pStyle w:val="ListParagraph"/>
        <w:numPr>
          <w:ilvl w:val="0"/>
          <w:numId w:val="6"/>
        </w:numPr>
        <w:rPr>
          <w:rFonts w:ascii="Lucida Calligraphy" w:hAnsi="Lucida Calligraphy"/>
          <w:b/>
          <w:sz w:val="24"/>
          <w:szCs w:val="24"/>
          <w:u w:val="single"/>
        </w:rPr>
      </w:pPr>
      <w:r w:rsidRPr="0036278C">
        <w:rPr>
          <w:rFonts w:ascii="Lucida Calligraphy" w:hAnsi="Lucida Calligraphy"/>
          <w:b/>
          <w:sz w:val="24"/>
          <w:szCs w:val="24"/>
          <w:u w:val="single"/>
        </w:rPr>
        <w:t xml:space="preserve">“Making choices- </w:t>
      </w:r>
      <w:r w:rsidR="00BC04F2" w:rsidRPr="0036278C">
        <w:rPr>
          <w:rFonts w:ascii="Lucida Calligraphy" w:hAnsi="Lucida Calligraphy"/>
          <w:b/>
          <w:sz w:val="24"/>
          <w:szCs w:val="24"/>
          <w:u w:val="single"/>
        </w:rPr>
        <w:t>choosing your degree course and university</w:t>
      </w:r>
      <w:r w:rsidR="00015787">
        <w:rPr>
          <w:rFonts w:ascii="Lucida Calligraphy" w:hAnsi="Lucida Calligraphy"/>
          <w:b/>
          <w:sz w:val="24"/>
          <w:szCs w:val="24"/>
          <w:u w:val="single"/>
        </w:rPr>
        <w:t>”</w:t>
      </w:r>
    </w:p>
    <w:p w:rsidR="0036278C" w:rsidRDefault="0036278C" w:rsidP="0036278C">
      <w:pPr>
        <w:pStyle w:val="ListParagraph"/>
        <w:rPr>
          <w:rFonts w:ascii="Lucida Calligraphy" w:hAnsi="Lucida Calligraphy"/>
          <w:b/>
          <w:sz w:val="24"/>
          <w:szCs w:val="24"/>
          <w:u w:val="single"/>
        </w:rPr>
      </w:pPr>
    </w:p>
    <w:p w:rsidR="00774BEA" w:rsidRDefault="00774BEA" w:rsidP="00774BEA">
      <w:pPr>
        <w:pStyle w:val="ListParagraph"/>
        <w:rPr>
          <w:rFonts w:ascii="Lucida Calligraphy" w:hAnsi="Lucida Calligraphy"/>
          <w:b/>
        </w:rPr>
      </w:pPr>
      <w:r>
        <w:rPr>
          <w:rFonts w:ascii="Lucida Calligraphy" w:hAnsi="Lucida Calligraphy"/>
          <w:b/>
        </w:rPr>
        <w:t xml:space="preserve">Presented by the University of Hull </w:t>
      </w:r>
    </w:p>
    <w:p w:rsidR="00BC04F2" w:rsidRPr="00774BEA" w:rsidRDefault="006D67BA" w:rsidP="00774BEA">
      <w:pPr>
        <w:pStyle w:val="ListParagraph"/>
        <w:numPr>
          <w:ilvl w:val="0"/>
          <w:numId w:val="5"/>
        </w:numPr>
        <w:rPr>
          <w:rFonts w:ascii="Lucida Calligraphy" w:hAnsi="Lucida Calligraphy"/>
          <w:b/>
          <w:sz w:val="24"/>
          <w:szCs w:val="24"/>
          <w:u w:val="single"/>
        </w:rPr>
      </w:pPr>
      <w:r w:rsidRPr="00774BEA">
        <w:rPr>
          <w:rFonts w:ascii="Lucida Calligraphy" w:hAnsi="Lucida Calligraphy"/>
          <w:b/>
        </w:rPr>
        <w:t>T</w:t>
      </w:r>
      <w:r w:rsidR="008E28EF" w:rsidRPr="00774BEA">
        <w:rPr>
          <w:rFonts w:ascii="Lucida Calligraphy" w:hAnsi="Lucida Calligraphy"/>
          <w:b/>
        </w:rPr>
        <w:t>here are 50,000 degree courses in the UK</w:t>
      </w:r>
      <w:r w:rsidR="00FA0874">
        <w:rPr>
          <w:rFonts w:ascii="Lucida Calligraphy" w:hAnsi="Lucida Calligraphy"/>
          <w:b/>
        </w:rPr>
        <w:t xml:space="preserve"> and </w:t>
      </w:r>
      <w:r w:rsidR="000322EC" w:rsidRPr="00774BEA">
        <w:rPr>
          <w:rFonts w:ascii="Lucida Calligraphy" w:hAnsi="Lucida Calligraphy"/>
          <w:b/>
        </w:rPr>
        <w:t>around 395 higher education providers</w:t>
      </w:r>
      <w:r w:rsidR="008E28EF" w:rsidRPr="00774BEA">
        <w:rPr>
          <w:rFonts w:ascii="Lucida Calligraphy" w:hAnsi="Lucida Calligraphy"/>
          <w:b/>
        </w:rPr>
        <w:t>, according to UCAS</w:t>
      </w:r>
      <w:r w:rsidR="002967DE" w:rsidRPr="00774BEA">
        <w:rPr>
          <w:rFonts w:ascii="Lucida Calligraphy" w:hAnsi="Lucida Calligraphy"/>
          <w:b/>
        </w:rPr>
        <w:t>,</w:t>
      </w:r>
      <w:r w:rsidR="008E28EF" w:rsidRPr="00774BEA">
        <w:rPr>
          <w:rFonts w:ascii="Lucida Calligraphy" w:hAnsi="Lucida Calligraphy"/>
          <w:b/>
        </w:rPr>
        <w:t xml:space="preserve"> with the most popular courses being (not in any priority order) medicine, nursing, teaching, midwifery, engineering, criminology and computer science</w:t>
      </w:r>
    </w:p>
    <w:p w:rsidR="00774BEA" w:rsidRPr="00774BEA" w:rsidRDefault="00774BEA" w:rsidP="00774BEA">
      <w:pPr>
        <w:pStyle w:val="ListParagraph"/>
        <w:rPr>
          <w:rFonts w:ascii="Lucida Calligraphy" w:hAnsi="Lucida Calligraphy"/>
          <w:b/>
          <w:sz w:val="24"/>
          <w:szCs w:val="24"/>
          <w:u w:val="single"/>
        </w:rPr>
      </w:pPr>
    </w:p>
    <w:p w:rsidR="008E28EF" w:rsidRDefault="00C52D22" w:rsidP="00BC04F2">
      <w:pPr>
        <w:pStyle w:val="ListParagraph"/>
        <w:numPr>
          <w:ilvl w:val="0"/>
          <w:numId w:val="5"/>
        </w:numPr>
        <w:rPr>
          <w:rFonts w:ascii="Lucida Calligraphy" w:hAnsi="Lucida Calligraphy"/>
          <w:b/>
        </w:rPr>
      </w:pPr>
      <w:r>
        <w:rPr>
          <w:rFonts w:ascii="Lucida Calligraphy" w:hAnsi="Lucida Calligraphy"/>
          <w:b/>
        </w:rPr>
        <w:t>“</w:t>
      </w:r>
      <w:r w:rsidR="006D67BA">
        <w:rPr>
          <w:rFonts w:ascii="Lucida Calligraphy" w:hAnsi="Lucida Calligraphy"/>
          <w:b/>
        </w:rPr>
        <w:t>U</w:t>
      </w:r>
      <w:r>
        <w:rPr>
          <w:rFonts w:ascii="Lucida Calligraphy" w:hAnsi="Lucida Calligraphy"/>
          <w:b/>
        </w:rPr>
        <w:t xml:space="preserve">nusual” courses include American Studies, Creative Writing, </w:t>
      </w:r>
      <w:r w:rsidR="00F533F2">
        <w:rPr>
          <w:rFonts w:ascii="Lucida Calligraphy" w:hAnsi="Lucida Calligraphy"/>
          <w:b/>
        </w:rPr>
        <w:t xml:space="preserve">Policing, Games Design, Robotics and Paramedic Science (just to add, I have talked about all these courses with many </w:t>
      </w:r>
      <w:r w:rsidR="006C3C44">
        <w:rPr>
          <w:rFonts w:ascii="Lucida Calligraphy" w:hAnsi="Lucida Calligraphy"/>
          <w:b/>
        </w:rPr>
        <w:t xml:space="preserve">CGS </w:t>
      </w:r>
      <w:r w:rsidR="00F533F2">
        <w:rPr>
          <w:rFonts w:ascii="Lucida Calligraphy" w:hAnsi="Lucida Calligraphy"/>
          <w:b/>
        </w:rPr>
        <w:t>students over</w:t>
      </w:r>
      <w:r w:rsidR="00E81F85">
        <w:rPr>
          <w:rFonts w:ascii="Lucida Calligraphy" w:hAnsi="Lucida Calligraphy"/>
          <w:b/>
        </w:rPr>
        <w:t xml:space="preserve"> the past few years so they will </w:t>
      </w:r>
      <w:r w:rsidR="00F533F2">
        <w:rPr>
          <w:rFonts w:ascii="Lucida Calligraphy" w:hAnsi="Lucida Calligraphy"/>
          <w:b/>
        </w:rPr>
        <w:t>not</w:t>
      </w:r>
      <w:r w:rsidR="00E81F85">
        <w:rPr>
          <w:rFonts w:ascii="Lucida Calligraphy" w:hAnsi="Lucida Calligraphy"/>
          <w:b/>
        </w:rPr>
        <w:t xml:space="preserve"> be</w:t>
      </w:r>
      <w:r w:rsidR="00F533F2">
        <w:rPr>
          <w:rFonts w:ascii="Lucida Calligraphy" w:hAnsi="Lucida Calligraphy"/>
          <w:b/>
        </w:rPr>
        <w:t xml:space="preserve"> so unusual with </w:t>
      </w:r>
      <w:r w:rsidR="00E81F85">
        <w:rPr>
          <w:rFonts w:ascii="Lucida Calligraphy" w:hAnsi="Lucida Calligraphy"/>
          <w:b/>
        </w:rPr>
        <w:t xml:space="preserve">most </w:t>
      </w:r>
      <w:r w:rsidR="00F533F2">
        <w:rPr>
          <w:rFonts w:ascii="Lucida Calligraphy" w:hAnsi="Lucida Calligraphy"/>
          <w:b/>
        </w:rPr>
        <w:t>students!)</w:t>
      </w:r>
    </w:p>
    <w:p w:rsidR="00774BEA" w:rsidRDefault="00774BEA" w:rsidP="00774BEA">
      <w:pPr>
        <w:pStyle w:val="ListParagraph"/>
        <w:rPr>
          <w:rFonts w:ascii="Lucida Calligraphy" w:hAnsi="Lucida Calligraphy"/>
          <w:b/>
        </w:rPr>
      </w:pPr>
    </w:p>
    <w:p w:rsidR="008C473B" w:rsidRDefault="006D67BA" w:rsidP="00BC04F2">
      <w:pPr>
        <w:pStyle w:val="ListParagraph"/>
        <w:numPr>
          <w:ilvl w:val="0"/>
          <w:numId w:val="5"/>
        </w:numPr>
        <w:rPr>
          <w:rFonts w:ascii="Lucida Calligraphy" w:hAnsi="Lucida Calligraphy"/>
          <w:b/>
        </w:rPr>
      </w:pPr>
      <w:r>
        <w:rPr>
          <w:rFonts w:ascii="Lucida Calligraphy" w:hAnsi="Lucida Calligraphy"/>
          <w:b/>
        </w:rPr>
        <w:t>C</w:t>
      </w:r>
      <w:r w:rsidR="008C473B">
        <w:rPr>
          <w:rFonts w:ascii="Lucida Calligraphy" w:hAnsi="Lucida Calligraphy"/>
          <w:b/>
        </w:rPr>
        <w:t xml:space="preserve">hoose courses you are passionate about so that it will not feel like “work”! </w:t>
      </w:r>
    </w:p>
    <w:p w:rsidR="00774BEA" w:rsidRDefault="00774BEA" w:rsidP="00774BEA">
      <w:pPr>
        <w:pStyle w:val="ListParagraph"/>
        <w:rPr>
          <w:rFonts w:ascii="Lucida Calligraphy" w:hAnsi="Lucida Calligraphy"/>
          <w:b/>
        </w:rPr>
      </w:pPr>
    </w:p>
    <w:p w:rsidR="00774BEA" w:rsidRDefault="006D67BA" w:rsidP="00AB5D3B">
      <w:pPr>
        <w:pStyle w:val="ListParagraph"/>
        <w:numPr>
          <w:ilvl w:val="0"/>
          <w:numId w:val="5"/>
        </w:numPr>
        <w:rPr>
          <w:rFonts w:ascii="Lucida Calligraphy" w:hAnsi="Lucida Calligraphy"/>
          <w:b/>
        </w:rPr>
      </w:pPr>
      <w:r>
        <w:rPr>
          <w:rFonts w:ascii="Lucida Calligraphy" w:hAnsi="Lucida Calligraphy"/>
          <w:b/>
        </w:rPr>
        <w:t>Consider the differences between campus and city universities – campus ones , which can be miles out of the city, will allow you to mix with other students more easily with the accommodation, student union, gym and so on all in the one location – Hull University being one example (15,000 students) . City universities will be more in the centre of a city, you may have to get a bus from one lecture to another, as will be various sites  - Leeds University being one example (40,000 students)</w:t>
      </w:r>
    </w:p>
    <w:p w:rsidR="00774BEA" w:rsidRPr="00774BEA" w:rsidRDefault="00774BEA" w:rsidP="00774BEA">
      <w:pPr>
        <w:pStyle w:val="ListParagraph"/>
        <w:rPr>
          <w:rFonts w:ascii="Lucida Calligraphy" w:hAnsi="Lucida Calligraphy"/>
          <w:b/>
          <w:sz w:val="24"/>
          <w:szCs w:val="24"/>
          <w:u w:val="single"/>
        </w:rPr>
      </w:pPr>
    </w:p>
    <w:p w:rsidR="004F54FA" w:rsidRPr="00774BEA" w:rsidRDefault="004F54FA" w:rsidP="00774BEA">
      <w:pPr>
        <w:pStyle w:val="ListParagraph"/>
        <w:numPr>
          <w:ilvl w:val="0"/>
          <w:numId w:val="6"/>
        </w:numPr>
        <w:rPr>
          <w:rFonts w:ascii="Lucida Calligraphy" w:hAnsi="Lucida Calligraphy"/>
          <w:b/>
        </w:rPr>
      </w:pPr>
      <w:r w:rsidRPr="00774BEA">
        <w:rPr>
          <w:rFonts w:ascii="Lucida Calligraphy" w:hAnsi="Lucida Calligraphy"/>
          <w:b/>
          <w:sz w:val="24"/>
          <w:szCs w:val="24"/>
          <w:u w:val="single"/>
        </w:rPr>
        <w:t>Allied Health Professions</w:t>
      </w:r>
      <w:r w:rsidR="0083226A">
        <w:rPr>
          <w:rFonts w:ascii="Lucida Calligraphy" w:hAnsi="Lucida Calligraphy"/>
          <w:b/>
          <w:sz w:val="24"/>
          <w:szCs w:val="24"/>
          <w:u w:val="single"/>
        </w:rPr>
        <w:t xml:space="preserve"> (AHPs)</w:t>
      </w:r>
    </w:p>
    <w:p w:rsidR="00774BEA" w:rsidRPr="00774BEA" w:rsidRDefault="00774BEA" w:rsidP="00774BEA">
      <w:pPr>
        <w:pStyle w:val="ListParagraph"/>
        <w:rPr>
          <w:rFonts w:ascii="Lucida Calligraphy" w:hAnsi="Lucida Calligraphy"/>
          <w:b/>
        </w:rPr>
      </w:pPr>
    </w:p>
    <w:p w:rsidR="00774BEA" w:rsidRDefault="00674E47" w:rsidP="00774BEA">
      <w:pPr>
        <w:pStyle w:val="ListParagraph"/>
        <w:rPr>
          <w:rFonts w:ascii="Lucida Calligraphy" w:hAnsi="Lucida Calligraphy"/>
          <w:b/>
        </w:rPr>
      </w:pPr>
      <w:r>
        <w:rPr>
          <w:rFonts w:ascii="Lucida Calligraphy" w:hAnsi="Lucida Calligraphy"/>
          <w:b/>
        </w:rPr>
        <w:t>This was de</w:t>
      </w:r>
      <w:r w:rsidR="004F54FA" w:rsidRPr="00774BEA">
        <w:rPr>
          <w:rFonts w:ascii="Lucida Calligraphy" w:hAnsi="Lucida Calligraphy"/>
          <w:b/>
        </w:rPr>
        <w:t>livered by</w:t>
      </w:r>
      <w:r>
        <w:rPr>
          <w:rFonts w:ascii="Lucida Calligraphy" w:hAnsi="Lucida Calligraphy"/>
          <w:b/>
        </w:rPr>
        <w:t xml:space="preserve"> the</w:t>
      </w:r>
      <w:r w:rsidR="004F54FA" w:rsidRPr="00774BEA">
        <w:rPr>
          <w:rFonts w:ascii="Lucida Calligraphy" w:hAnsi="Lucida Calligraphy"/>
          <w:b/>
        </w:rPr>
        <w:t xml:space="preserve"> “I see the difference” team </w:t>
      </w:r>
      <w:r w:rsidR="008518B6" w:rsidRPr="00774BEA">
        <w:rPr>
          <w:rFonts w:ascii="Lucida Calligraphy" w:hAnsi="Lucida Calligraphy"/>
          <w:b/>
        </w:rPr>
        <w:t xml:space="preserve">(funded by the Office for Students – </w:t>
      </w:r>
      <w:r w:rsidR="0083226A">
        <w:rPr>
          <w:rFonts w:ascii="Lucida Calligraphy" w:hAnsi="Lucida Calligraphy"/>
          <w:b/>
        </w:rPr>
        <w:t xml:space="preserve">aimed at promoting the </w:t>
      </w:r>
      <w:r w:rsidR="00B477F3" w:rsidRPr="00774BEA">
        <w:rPr>
          <w:rFonts w:ascii="Lucida Calligraphy" w:hAnsi="Lucida Calligraphy"/>
          <w:b/>
        </w:rPr>
        <w:t>AHPs</w:t>
      </w:r>
      <w:r w:rsidR="008518B6" w:rsidRPr="00774BEA">
        <w:rPr>
          <w:rFonts w:ascii="Lucida Calligraphy" w:hAnsi="Lucida Calligraphy"/>
          <w:b/>
        </w:rPr>
        <w:t>)</w:t>
      </w:r>
      <w:r w:rsidR="00EB71A6" w:rsidRPr="00774BEA">
        <w:rPr>
          <w:rFonts w:ascii="Lucida Calligraphy" w:hAnsi="Lucida Calligraphy"/>
          <w:b/>
        </w:rPr>
        <w:t xml:space="preserve">. This was very useful as I see many students at CGS aiming for medicine but a lot less interested </w:t>
      </w:r>
      <w:r w:rsidR="00143E39">
        <w:rPr>
          <w:rFonts w:ascii="Lucida Calligraphy" w:hAnsi="Lucida Calligraphy"/>
          <w:b/>
        </w:rPr>
        <w:t xml:space="preserve">in, </w:t>
      </w:r>
      <w:r w:rsidR="00EB71A6" w:rsidRPr="00774BEA">
        <w:rPr>
          <w:rFonts w:ascii="Lucida Calligraphy" w:hAnsi="Lucida Calligraphy"/>
          <w:b/>
        </w:rPr>
        <w:t>or aware of</w:t>
      </w:r>
      <w:r w:rsidR="00143E39">
        <w:rPr>
          <w:rFonts w:ascii="Lucida Calligraphy" w:hAnsi="Lucida Calligraphy"/>
          <w:b/>
        </w:rPr>
        <w:t>,</w:t>
      </w:r>
      <w:r w:rsidR="00EB71A6" w:rsidRPr="00774BEA">
        <w:rPr>
          <w:rFonts w:ascii="Lucida Calligraphy" w:hAnsi="Lucida Calligraphy"/>
          <w:b/>
        </w:rPr>
        <w:t xml:space="preserve"> those other health and medical based careers</w:t>
      </w:r>
      <w:r w:rsidR="004F54FA" w:rsidRPr="00774BEA">
        <w:rPr>
          <w:rFonts w:ascii="Lucida Calligraphy" w:hAnsi="Lucida Calligraphy"/>
          <w:b/>
        </w:rPr>
        <w:t xml:space="preserve"> </w:t>
      </w:r>
      <w:r w:rsidR="00EB71A6" w:rsidRPr="00774BEA">
        <w:rPr>
          <w:rFonts w:ascii="Lucida Calligraphy" w:hAnsi="Lucida Calligraphy"/>
          <w:b/>
        </w:rPr>
        <w:t xml:space="preserve">– I hope that if you are thinking of entering the health and </w:t>
      </w:r>
      <w:r w:rsidR="00EB71A6" w:rsidRPr="00774BEA">
        <w:rPr>
          <w:rFonts w:ascii="Lucida Calligraphy" w:hAnsi="Lucida Calligraphy"/>
          <w:b/>
        </w:rPr>
        <w:lastRenderedPageBreak/>
        <w:t>medical field, in general, that you may want to consider these alternatives, which can be just as rewarding and fulfilling as medicine</w:t>
      </w:r>
      <w:r w:rsidR="00AF5F60">
        <w:rPr>
          <w:rFonts w:ascii="Lucida Calligraphy" w:hAnsi="Lucida Calligraphy"/>
          <w:b/>
        </w:rPr>
        <w:t xml:space="preserve"> can be, with a lot fewer </w:t>
      </w:r>
      <w:r w:rsidR="00B121C6">
        <w:rPr>
          <w:rFonts w:ascii="Lucida Calligraphy" w:hAnsi="Lucida Calligraphy"/>
          <w:b/>
        </w:rPr>
        <w:t>training years involved too</w:t>
      </w:r>
      <w:r w:rsidR="00AF5F60">
        <w:rPr>
          <w:rFonts w:ascii="Lucida Calligraphy" w:hAnsi="Lucida Calligraphy"/>
          <w:b/>
        </w:rPr>
        <w:t>!</w:t>
      </w:r>
    </w:p>
    <w:p w:rsidR="00774BEA" w:rsidRDefault="00774BEA" w:rsidP="00774BEA">
      <w:pPr>
        <w:pStyle w:val="ListParagraph"/>
        <w:rPr>
          <w:rFonts w:ascii="Lucida Calligraphy" w:hAnsi="Lucida Calligraphy"/>
          <w:b/>
        </w:rPr>
      </w:pPr>
    </w:p>
    <w:p w:rsidR="00774BEA" w:rsidRDefault="00CE45B2" w:rsidP="00774BEA">
      <w:pPr>
        <w:pStyle w:val="ListParagraph"/>
        <w:rPr>
          <w:rFonts w:ascii="Lucida Calligraphy" w:hAnsi="Lucida Calligraphy"/>
          <w:b/>
        </w:rPr>
      </w:pPr>
      <w:r w:rsidRPr="00774BEA">
        <w:rPr>
          <w:rFonts w:ascii="Lucida Calligraphy" w:hAnsi="Lucida Calligraphy"/>
          <w:b/>
        </w:rPr>
        <w:t>I</w:t>
      </w:r>
      <w:r w:rsidR="00B477F3" w:rsidRPr="00774BEA">
        <w:rPr>
          <w:rFonts w:ascii="Lucida Calligraphy" w:hAnsi="Lucida Calligraphy"/>
          <w:b/>
        </w:rPr>
        <w:t>t is also worth noting that several of the AHPs</w:t>
      </w:r>
      <w:r w:rsidR="00D461A0" w:rsidRPr="00774BEA">
        <w:rPr>
          <w:rFonts w:ascii="Lucida Calligraphy" w:hAnsi="Lucida Calligraphy"/>
          <w:b/>
        </w:rPr>
        <w:t xml:space="preserve"> are now included in the government funding arrangements – there is a £5,000 additional non-repayable maintenance grant </w:t>
      </w:r>
      <w:r w:rsidRPr="00774BEA">
        <w:rPr>
          <w:rFonts w:ascii="Lucida Calligraphy" w:hAnsi="Lucida Calligraphy"/>
          <w:b/>
        </w:rPr>
        <w:t>for some of them as well as the standard st</w:t>
      </w:r>
      <w:r w:rsidR="00D461A0" w:rsidRPr="00774BEA">
        <w:rPr>
          <w:rFonts w:ascii="Lucida Calligraphy" w:hAnsi="Lucida Calligraphy"/>
          <w:b/>
        </w:rPr>
        <w:t>udent</w:t>
      </w:r>
      <w:r w:rsidR="002344AA">
        <w:rPr>
          <w:rFonts w:ascii="Lucida Calligraphy" w:hAnsi="Lucida Calligraphy"/>
          <w:b/>
        </w:rPr>
        <w:t xml:space="preserve"> tuition</w:t>
      </w:r>
      <w:r w:rsidR="00D461A0" w:rsidRPr="00774BEA">
        <w:rPr>
          <w:rFonts w:ascii="Lucida Calligraphy" w:hAnsi="Lucida Calligraphy"/>
          <w:b/>
        </w:rPr>
        <w:t xml:space="preserve"> and maintenance loans that students can apply for</w:t>
      </w:r>
    </w:p>
    <w:p w:rsidR="00774BEA" w:rsidRDefault="00774BEA" w:rsidP="00774BEA">
      <w:pPr>
        <w:pStyle w:val="ListParagraph"/>
        <w:rPr>
          <w:rFonts w:ascii="Lucida Calligraphy" w:hAnsi="Lucida Calligraphy"/>
          <w:b/>
        </w:rPr>
      </w:pPr>
    </w:p>
    <w:p w:rsidR="00B477F3" w:rsidRDefault="00B477F3" w:rsidP="00774BEA">
      <w:pPr>
        <w:pStyle w:val="ListParagraph"/>
        <w:rPr>
          <w:rFonts w:ascii="Lucida Calligraphy" w:hAnsi="Lucida Calligraphy"/>
          <w:b/>
        </w:rPr>
      </w:pPr>
      <w:r>
        <w:rPr>
          <w:rFonts w:ascii="Lucida Calligraphy" w:hAnsi="Lucida Calligraphy"/>
          <w:b/>
        </w:rPr>
        <w:t>T</w:t>
      </w:r>
      <w:r w:rsidR="00EB71A6">
        <w:rPr>
          <w:rFonts w:ascii="Lucida Calligraphy" w:hAnsi="Lucida Calligraphy"/>
          <w:b/>
        </w:rPr>
        <w:t>he main points made:-</w:t>
      </w:r>
    </w:p>
    <w:p w:rsidR="00774BEA" w:rsidRDefault="00774BEA" w:rsidP="00774BEA">
      <w:pPr>
        <w:pStyle w:val="ListParagraph"/>
        <w:rPr>
          <w:rFonts w:ascii="Lucida Calligraphy" w:hAnsi="Lucida Calligraphy"/>
          <w:b/>
        </w:rPr>
      </w:pPr>
    </w:p>
    <w:p w:rsidR="00EB71A6" w:rsidRDefault="00DD58C1" w:rsidP="00EB71A6">
      <w:pPr>
        <w:pStyle w:val="ListParagraph"/>
        <w:numPr>
          <w:ilvl w:val="0"/>
          <w:numId w:val="5"/>
        </w:numPr>
        <w:rPr>
          <w:rFonts w:ascii="Lucida Calligraphy" w:hAnsi="Lucida Calligraphy"/>
          <w:b/>
        </w:rPr>
      </w:pPr>
      <w:r>
        <w:rPr>
          <w:rFonts w:ascii="Lucida Calligraphy" w:hAnsi="Lucida Calligraphy"/>
          <w:b/>
        </w:rPr>
        <w:t>There are mainly 15 roles that come under this “family “of careers – Art Therapist/Drama Therapist/Music Therapist/Dietician/ Osteopath/ Speech and Language Therapist/Occupational Therapist/ Physiotherapist/Operating Department Practitioner/Diagnostic Radiographer/Therapeutic Radiographer/</w:t>
      </w:r>
      <w:proofErr w:type="spellStart"/>
      <w:r w:rsidR="00954447">
        <w:rPr>
          <w:rFonts w:ascii="Lucida Calligraphy" w:hAnsi="Lucida Calligraphy"/>
          <w:b/>
        </w:rPr>
        <w:t>Prosthetist</w:t>
      </w:r>
      <w:proofErr w:type="spellEnd"/>
      <w:r w:rsidR="00E665E1">
        <w:rPr>
          <w:rFonts w:ascii="Lucida Calligraphy" w:hAnsi="Lucida Calligraphy"/>
          <w:b/>
        </w:rPr>
        <w:t xml:space="preserve"> </w:t>
      </w:r>
      <w:r w:rsidR="00654299">
        <w:rPr>
          <w:rFonts w:ascii="Lucida Calligraphy" w:hAnsi="Lucida Calligraphy"/>
          <w:b/>
        </w:rPr>
        <w:t xml:space="preserve">(and </w:t>
      </w:r>
      <w:proofErr w:type="spellStart"/>
      <w:r w:rsidR="00654299">
        <w:rPr>
          <w:rFonts w:ascii="Lucida Calligraphy" w:hAnsi="Lucida Calligraphy"/>
          <w:b/>
        </w:rPr>
        <w:t>Orthotist</w:t>
      </w:r>
      <w:proofErr w:type="spellEnd"/>
      <w:r w:rsidR="00654299">
        <w:rPr>
          <w:rFonts w:ascii="Lucida Calligraphy" w:hAnsi="Lucida Calligraphy"/>
          <w:b/>
        </w:rPr>
        <w:t xml:space="preserve">) </w:t>
      </w:r>
      <w:r w:rsidR="00954447">
        <w:rPr>
          <w:rFonts w:ascii="Lucida Calligraphy" w:hAnsi="Lucida Calligraphy"/>
          <w:b/>
        </w:rPr>
        <w:t>/</w:t>
      </w:r>
      <w:r w:rsidR="00654299">
        <w:rPr>
          <w:rFonts w:ascii="Lucida Calligraphy" w:hAnsi="Lucida Calligraphy"/>
          <w:b/>
        </w:rPr>
        <w:t xml:space="preserve"> </w:t>
      </w:r>
      <w:proofErr w:type="spellStart"/>
      <w:r>
        <w:rPr>
          <w:rFonts w:ascii="Lucida Calligraphy" w:hAnsi="Lucida Calligraphy"/>
          <w:b/>
        </w:rPr>
        <w:t>Orthoptist</w:t>
      </w:r>
      <w:proofErr w:type="spellEnd"/>
      <w:r>
        <w:rPr>
          <w:rFonts w:ascii="Lucida Calligraphy" w:hAnsi="Lucida Calligraphy"/>
          <w:b/>
        </w:rPr>
        <w:t>/</w:t>
      </w:r>
      <w:r w:rsidR="001D1426">
        <w:rPr>
          <w:rFonts w:ascii="Lucida Calligraphy" w:hAnsi="Lucida Calligraphy"/>
          <w:b/>
        </w:rPr>
        <w:t xml:space="preserve"> Podiatrist/</w:t>
      </w:r>
      <w:r>
        <w:rPr>
          <w:rFonts w:ascii="Lucida Calligraphy" w:hAnsi="Lucida Calligraphy"/>
          <w:b/>
        </w:rPr>
        <w:t xml:space="preserve">Paramedic    </w:t>
      </w:r>
    </w:p>
    <w:p w:rsidR="00954447" w:rsidRDefault="00954447" w:rsidP="00EB71A6">
      <w:pPr>
        <w:pStyle w:val="ListParagraph"/>
        <w:numPr>
          <w:ilvl w:val="0"/>
          <w:numId w:val="5"/>
        </w:numPr>
        <w:rPr>
          <w:rFonts w:ascii="Lucida Calligraphy" w:hAnsi="Lucida Calligraphy"/>
          <w:b/>
        </w:rPr>
      </w:pPr>
      <w:r>
        <w:rPr>
          <w:rFonts w:ascii="Lucida Calligraphy" w:hAnsi="Lucida Calligraphy"/>
          <w:b/>
        </w:rPr>
        <w:t>Drs, Nurses and Midwives make up two thirds of the sector, with the AHPs making up one third</w:t>
      </w:r>
    </w:p>
    <w:p w:rsidR="00C66FE4" w:rsidRDefault="00C66FE4" w:rsidP="00EB71A6">
      <w:pPr>
        <w:pStyle w:val="ListParagraph"/>
        <w:numPr>
          <w:ilvl w:val="0"/>
          <w:numId w:val="5"/>
        </w:numPr>
        <w:rPr>
          <w:rFonts w:ascii="Lucida Calligraphy" w:hAnsi="Lucida Calligraphy"/>
          <w:b/>
        </w:rPr>
      </w:pPr>
      <w:r>
        <w:rPr>
          <w:rFonts w:ascii="Lucida Calligraphy" w:hAnsi="Lucida Calligraphy"/>
          <w:b/>
        </w:rPr>
        <w:t>Entry requirements vary according to the profession but will range from CCC-AAB at A level</w:t>
      </w:r>
    </w:p>
    <w:p w:rsidR="00954447" w:rsidRDefault="00C66FE4" w:rsidP="00EB71A6">
      <w:pPr>
        <w:pStyle w:val="ListParagraph"/>
        <w:numPr>
          <w:ilvl w:val="0"/>
          <w:numId w:val="5"/>
        </w:numPr>
        <w:rPr>
          <w:rFonts w:ascii="Lucida Calligraphy" w:hAnsi="Lucida Calligraphy"/>
          <w:b/>
        </w:rPr>
      </w:pPr>
      <w:r>
        <w:rPr>
          <w:rFonts w:ascii="Lucida Calligraphy" w:hAnsi="Lucida Calligraphy"/>
          <w:b/>
        </w:rPr>
        <w:t>The</w:t>
      </w:r>
      <w:r w:rsidR="00955F3D">
        <w:rPr>
          <w:rFonts w:ascii="Lucida Calligraphy" w:hAnsi="Lucida Calligraphy"/>
          <w:b/>
        </w:rPr>
        <w:t xml:space="preserve"> working life for most AHPs are during </w:t>
      </w:r>
      <w:r>
        <w:rPr>
          <w:rFonts w:ascii="Lucida Calligraphy" w:hAnsi="Lucida Calligraphy"/>
          <w:b/>
        </w:rPr>
        <w:t xml:space="preserve">core daytime hours – very few will involve shift work (exceptions include Paramedic and Diagnostic Radiographer)  </w:t>
      </w:r>
    </w:p>
    <w:p w:rsidR="00654299" w:rsidRDefault="00C66FE4" w:rsidP="00654299">
      <w:pPr>
        <w:pStyle w:val="ListParagraph"/>
        <w:numPr>
          <w:ilvl w:val="0"/>
          <w:numId w:val="5"/>
        </w:numPr>
        <w:rPr>
          <w:rFonts w:ascii="Lucida Calligraphy" w:hAnsi="Lucida Calligraphy"/>
          <w:b/>
        </w:rPr>
      </w:pPr>
      <w:r>
        <w:rPr>
          <w:rFonts w:ascii="Lucida Calligraphy" w:hAnsi="Lucida Calligraphy"/>
          <w:b/>
        </w:rPr>
        <w:t xml:space="preserve">The 4 shortage AHPs are Podiatrist, </w:t>
      </w:r>
      <w:proofErr w:type="spellStart"/>
      <w:r>
        <w:rPr>
          <w:rFonts w:ascii="Lucida Calligraphy" w:hAnsi="Lucida Calligraphy"/>
          <w:b/>
        </w:rPr>
        <w:t>Orthopt</w:t>
      </w:r>
      <w:r w:rsidR="00654299">
        <w:rPr>
          <w:rFonts w:ascii="Lucida Calligraphy" w:hAnsi="Lucida Calligraphy"/>
          <w:b/>
        </w:rPr>
        <w:t>ist</w:t>
      </w:r>
      <w:proofErr w:type="spellEnd"/>
      <w:r w:rsidR="00654299">
        <w:rPr>
          <w:rFonts w:ascii="Lucida Calligraphy" w:hAnsi="Lucida Calligraphy"/>
          <w:b/>
        </w:rPr>
        <w:t xml:space="preserve">, </w:t>
      </w:r>
      <w:proofErr w:type="spellStart"/>
      <w:r w:rsidR="00654299">
        <w:rPr>
          <w:rFonts w:ascii="Lucida Calligraphy" w:hAnsi="Lucida Calligraphy"/>
          <w:b/>
        </w:rPr>
        <w:t>Prosthetist</w:t>
      </w:r>
      <w:proofErr w:type="spellEnd"/>
      <w:r w:rsidR="00654299">
        <w:rPr>
          <w:rFonts w:ascii="Lucida Calligraphy" w:hAnsi="Lucida Calligraphy"/>
          <w:b/>
        </w:rPr>
        <w:t xml:space="preserve"> and </w:t>
      </w:r>
      <w:proofErr w:type="spellStart"/>
      <w:r w:rsidR="00654299">
        <w:rPr>
          <w:rFonts w:ascii="Lucida Calligraphy" w:hAnsi="Lucida Calligraphy"/>
          <w:b/>
        </w:rPr>
        <w:t>Orthotists</w:t>
      </w:r>
      <w:proofErr w:type="spellEnd"/>
    </w:p>
    <w:p w:rsidR="00654299" w:rsidRDefault="00654299" w:rsidP="00654299">
      <w:pPr>
        <w:pStyle w:val="ListParagraph"/>
        <w:rPr>
          <w:rFonts w:ascii="Lucida Calligraphy" w:hAnsi="Lucida Calligraphy"/>
          <w:b/>
        </w:rPr>
      </w:pPr>
    </w:p>
    <w:p w:rsidR="00AD6428" w:rsidRDefault="00654299" w:rsidP="00787096">
      <w:pPr>
        <w:pStyle w:val="ListParagraph"/>
        <w:rPr>
          <w:rFonts w:ascii="Lucida Calligraphy" w:hAnsi="Lucida Calligraphy"/>
          <w:b/>
        </w:rPr>
      </w:pPr>
      <w:r w:rsidRPr="00654299">
        <w:rPr>
          <w:rFonts w:ascii="Lucida Calligraphy" w:hAnsi="Lucida Calligraphy"/>
          <w:b/>
        </w:rPr>
        <w:t xml:space="preserve">For more information on these careers, see </w:t>
      </w:r>
      <w:hyperlink r:id="rId10" w:history="1">
        <w:r w:rsidRPr="00654299">
          <w:rPr>
            <w:rStyle w:val="Hyperlink"/>
            <w:rFonts w:ascii="Lucida Calligraphy" w:hAnsi="Lucida Calligraphy"/>
            <w:b/>
          </w:rPr>
          <w:t>www.iseethedifference.co.uk</w:t>
        </w:r>
      </w:hyperlink>
      <w:r w:rsidRPr="00654299">
        <w:rPr>
          <w:rFonts w:ascii="Lucida Calligraphy" w:hAnsi="Lucida Calligraphy"/>
          <w:b/>
        </w:rPr>
        <w:t xml:space="preserve"> </w:t>
      </w:r>
      <w:r w:rsidR="00825A81">
        <w:rPr>
          <w:rFonts w:ascii="Lucida Calligraphy" w:hAnsi="Lucida Calligraphy"/>
          <w:b/>
        </w:rPr>
        <w:t xml:space="preserve">as well as </w:t>
      </w:r>
      <w:hyperlink r:id="rId11" w:history="1">
        <w:r w:rsidR="00825A81" w:rsidRPr="00585320">
          <w:rPr>
            <w:rStyle w:val="Hyperlink"/>
            <w:rFonts w:ascii="Lucida Calligraphy" w:hAnsi="Lucida Calligraphy"/>
            <w:b/>
          </w:rPr>
          <w:t>www.healthcareers.nhs.uk</w:t>
        </w:r>
      </w:hyperlink>
      <w:r w:rsidR="00825A81">
        <w:rPr>
          <w:rFonts w:ascii="Lucida Calligraphy" w:hAnsi="Lucida Calligraphy"/>
          <w:b/>
        </w:rPr>
        <w:t xml:space="preserve"> </w:t>
      </w:r>
    </w:p>
    <w:p w:rsidR="00774BEA" w:rsidRDefault="00774BEA" w:rsidP="00774BEA">
      <w:pPr>
        <w:pStyle w:val="ListParagraph"/>
        <w:rPr>
          <w:rFonts w:ascii="Lucida Calligraphy" w:hAnsi="Lucida Calligraphy"/>
          <w:b/>
          <w:sz w:val="24"/>
          <w:szCs w:val="24"/>
          <w:u w:val="single"/>
        </w:rPr>
      </w:pPr>
    </w:p>
    <w:p w:rsidR="00774BEA" w:rsidRDefault="004446A8" w:rsidP="004446A8">
      <w:pPr>
        <w:pStyle w:val="ListParagraph"/>
        <w:numPr>
          <w:ilvl w:val="0"/>
          <w:numId w:val="6"/>
        </w:numPr>
        <w:rPr>
          <w:rFonts w:ascii="Lucida Calligraphy" w:hAnsi="Lucida Calligraphy"/>
          <w:b/>
          <w:sz w:val="24"/>
          <w:szCs w:val="24"/>
          <w:u w:val="single"/>
        </w:rPr>
      </w:pPr>
      <w:r w:rsidRPr="00774BEA">
        <w:rPr>
          <w:rFonts w:ascii="Lucida Calligraphy" w:hAnsi="Lucida Calligraphy"/>
          <w:b/>
          <w:sz w:val="24"/>
          <w:szCs w:val="24"/>
          <w:u w:val="single"/>
        </w:rPr>
        <w:t>Studying in the US</w:t>
      </w:r>
      <w:r w:rsidR="00AB5D3B" w:rsidRPr="00774BEA">
        <w:rPr>
          <w:rFonts w:ascii="Lucida Calligraphy" w:hAnsi="Lucida Calligraphy"/>
          <w:b/>
          <w:sz w:val="24"/>
          <w:szCs w:val="24"/>
          <w:u w:val="single"/>
        </w:rPr>
        <w:t>A</w:t>
      </w:r>
    </w:p>
    <w:p w:rsidR="00774BEA" w:rsidRDefault="00774BEA" w:rsidP="00774BEA">
      <w:pPr>
        <w:pStyle w:val="ListParagraph"/>
        <w:rPr>
          <w:rFonts w:ascii="Lucida Calligraphy" w:hAnsi="Lucida Calligraphy"/>
          <w:b/>
          <w:sz w:val="24"/>
          <w:szCs w:val="24"/>
          <w:u w:val="single"/>
        </w:rPr>
      </w:pPr>
    </w:p>
    <w:p w:rsidR="00AB5D3B" w:rsidRPr="00774BEA" w:rsidRDefault="00AB5D3B" w:rsidP="00774BEA">
      <w:pPr>
        <w:pStyle w:val="ListParagraph"/>
        <w:rPr>
          <w:rFonts w:ascii="Lucida Calligraphy" w:hAnsi="Lucida Calligraphy"/>
          <w:b/>
          <w:sz w:val="24"/>
          <w:szCs w:val="24"/>
          <w:u w:val="single"/>
        </w:rPr>
      </w:pPr>
      <w:r w:rsidRPr="00774BEA">
        <w:rPr>
          <w:rFonts w:ascii="Lucida Calligraphy" w:hAnsi="Lucida Calligraphy"/>
          <w:b/>
        </w:rPr>
        <w:t>This was a very useful webinar</w:t>
      </w:r>
      <w:r w:rsidR="00F27C18" w:rsidRPr="00774BEA">
        <w:rPr>
          <w:rFonts w:ascii="Lucida Calligraphy" w:hAnsi="Lucida Calligraphy"/>
          <w:b/>
        </w:rPr>
        <w:t>, delivered by Education USA</w:t>
      </w:r>
      <w:r w:rsidR="00726DA4">
        <w:rPr>
          <w:rFonts w:ascii="Lucida Calligraphy" w:hAnsi="Lucida Calligraphy"/>
          <w:b/>
        </w:rPr>
        <w:t xml:space="preserve"> – lasted one and a half hours!</w:t>
      </w:r>
    </w:p>
    <w:p w:rsidR="00AB5D3B" w:rsidRDefault="00F617C7" w:rsidP="00AB5D3B">
      <w:pPr>
        <w:pStyle w:val="ListParagraph"/>
        <w:numPr>
          <w:ilvl w:val="0"/>
          <w:numId w:val="5"/>
        </w:numPr>
        <w:rPr>
          <w:rFonts w:ascii="Lucida Calligraphy" w:hAnsi="Lucida Calligraphy"/>
          <w:b/>
        </w:rPr>
      </w:pPr>
      <w:r>
        <w:rPr>
          <w:rFonts w:ascii="Lucida Calligraphy" w:hAnsi="Lucida Calligraphy"/>
          <w:b/>
        </w:rPr>
        <w:t>The key differences to courses in the UK – course duration (4 years) / a longer application process/ applicants apply to the University as a whole, no</w:t>
      </w:r>
      <w:r w:rsidR="007F7FCD">
        <w:rPr>
          <w:rFonts w:ascii="Lucida Calligraphy" w:hAnsi="Lucida Calligraphy"/>
          <w:b/>
        </w:rPr>
        <w:t>t the department / there are no</w:t>
      </w:r>
      <w:r>
        <w:rPr>
          <w:rFonts w:ascii="Lucida Calligraphy" w:hAnsi="Lucida Calligraphy"/>
          <w:b/>
        </w:rPr>
        <w:t xml:space="preserve"> set fees or deadlines</w:t>
      </w:r>
      <w:r w:rsidR="00CF5F0E">
        <w:rPr>
          <w:rFonts w:ascii="Lucida Calligraphy" w:hAnsi="Lucida Calligraphy"/>
          <w:b/>
        </w:rPr>
        <w:t xml:space="preserve"> (costs can be a ch</w:t>
      </w:r>
      <w:r w:rsidR="005B37D5">
        <w:rPr>
          <w:rFonts w:ascii="Lucida Calligraphy" w:hAnsi="Lucida Calligraphy"/>
          <w:b/>
        </w:rPr>
        <w:t xml:space="preserve">allenge – not just for </w:t>
      </w:r>
      <w:r w:rsidR="00CF5F0E">
        <w:rPr>
          <w:rFonts w:ascii="Lucida Calligraphy" w:hAnsi="Lucida Calligraphy"/>
          <w:b/>
        </w:rPr>
        <w:t>international students</w:t>
      </w:r>
      <w:r w:rsidR="005B37D5">
        <w:rPr>
          <w:rFonts w:ascii="Lucida Calligraphy" w:hAnsi="Lucida Calligraphy"/>
          <w:b/>
        </w:rPr>
        <w:t xml:space="preserve"> but for domestic students too</w:t>
      </w:r>
      <w:r w:rsidR="00CF5F0E">
        <w:rPr>
          <w:rFonts w:ascii="Lucida Calligraphy" w:hAnsi="Lucida Calligraphy"/>
          <w:b/>
        </w:rPr>
        <w:t>!)</w:t>
      </w:r>
      <w:r>
        <w:rPr>
          <w:rFonts w:ascii="Lucida Calligraphy" w:hAnsi="Lucida Calligraphy"/>
          <w:b/>
        </w:rPr>
        <w:t xml:space="preserve"> / course exceptions are medicine and law </w:t>
      </w:r>
      <w:r>
        <w:rPr>
          <w:rFonts w:ascii="Lucida Calligraphy" w:hAnsi="Lucida Calligraphy"/>
          <w:b/>
        </w:rPr>
        <w:lastRenderedPageBreak/>
        <w:t xml:space="preserve">which are only available at postgraduate level </w:t>
      </w:r>
      <w:r w:rsidR="00CF5F0E">
        <w:rPr>
          <w:rFonts w:ascii="Lucida Calligraphy" w:hAnsi="Lucida Calligraphy"/>
          <w:b/>
        </w:rPr>
        <w:t xml:space="preserve"> / higher education is seen as a “privilege” in the USA whereas in the UK, it can be viewed as a “right”</w:t>
      </w:r>
      <w:r w:rsidR="00C16C05">
        <w:rPr>
          <w:rFonts w:ascii="Lucida Calligraphy" w:hAnsi="Lucida Calligraphy"/>
          <w:b/>
        </w:rPr>
        <w:t xml:space="preserve"> / Universities place more importance on you as a person, not just on grades</w:t>
      </w:r>
    </w:p>
    <w:p w:rsidR="007B4613" w:rsidRDefault="007B4613" w:rsidP="00AB5D3B">
      <w:pPr>
        <w:pStyle w:val="ListParagraph"/>
        <w:numPr>
          <w:ilvl w:val="0"/>
          <w:numId w:val="5"/>
        </w:numPr>
        <w:rPr>
          <w:rFonts w:ascii="Lucida Calligraphy" w:hAnsi="Lucida Calligraphy"/>
          <w:b/>
        </w:rPr>
      </w:pPr>
      <w:r>
        <w:rPr>
          <w:rFonts w:ascii="Lucida Calligraphy" w:hAnsi="Lucida Calligraphy"/>
          <w:b/>
        </w:rPr>
        <w:t xml:space="preserve">Terms differ – “class/course” (USA) – “module” (UK)  and </w:t>
      </w:r>
      <w:r w:rsidR="00CC4710">
        <w:rPr>
          <w:rFonts w:ascii="Lucida Calligraphy" w:hAnsi="Lucida Calligraphy"/>
          <w:b/>
        </w:rPr>
        <w:t>“degree program/major” (USA) -</w:t>
      </w:r>
      <w:r>
        <w:rPr>
          <w:rFonts w:ascii="Lucida Calligraphy" w:hAnsi="Lucida Calligraphy"/>
          <w:b/>
        </w:rPr>
        <w:t xml:space="preserve"> “course” (UK)</w:t>
      </w:r>
    </w:p>
    <w:p w:rsidR="00BF72AC" w:rsidRDefault="00BF72AC" w:rsidP="00AB5D3B">
      <w:pPr>
        <w:pStyle w:val="ListParagraph"/>
        <w:numPr>
          <w:ilvl w:val="0"/>
          <w:numId w:val="5"/>
        </w:numPr>
        <w:rPr>
          <w:rFonts w:ascii="Lucida Calligraphy" w:hAnsi="Lucida Calligraphy"/>
          <w:b/>
        </w:rPr>
      </w:pPr>
      <w:r>
        <w:rPr>
          <w:rFonts w:ascii="Lucida Calligraphy" w:hAnsi="Lucida Calligraphy"/>
          <w:b/>
        </w:rPr>
        <w:t>Timeline – 1) research universities</w:t>
      </w:r>
      <w:r w:rsidR="008948AA">
        <w:rPr>
          <w:rFonts w:ascii="Lucida Calligraphy" w:hAnsi="Lucida Calligraphy"/>
          <w:b/>
        </w:rPr>
        <w:t xml:space="preserve"> (early/middle of Year 12)</w:t>
      </w:r>
      <w:r>
        <w:rPr>
          <w:rFonts w:ascii="Lucida Calligraphy" w:hAnsi="Lucida Calligraphy"/>
          <w:b/>
        </w:rPr>
        <w:t xml:space="preserve"> 2) register for exams (summer of Year 12) 3) finalise selection </w:t>
      </w:r>
      <w:r w:rsidR="005177B3">
        <w:rPr>
          <w:rFonts w:ascii="Lucida Calligraphy" w:hAnsi="Lucida Calligraphy"/>
          <w:b/>
        </w:rPr>
        <w:t xml:space="preserve"> from 10-20 down to </w:t>
      </w:r>
      <w:r>
        <w:rPr>
          <w:rFonts w:ascii="Lucida Calligraphy" w:hAnsi="Lucida Calligraphy"/>
          <w:b/>
        </w:rPr>
        <w:t xml:space="preserve">6-10 schools (10-12 months before enrolment, over the summer) 4) put together an application and submit (8-10 months before start) 5) receive admissions decisions (springtime in Year 13)  6) </w:t>
      </w:r>
      <w:r w:rsidR="009225B0">
        <w:rPr>
          <w:rFonts w:ascii="Lucida Calligraphy" w:hAnsi="Lucida Calligraphy"/>
          <w:b/>
        </w:rPr>
        <w:t>apply for visa (1-3 months before enrol) 7) pre-departure information on website 8) begin studies! (August/early September)</w:t>
      </w:r>
      <w:r>
        <w:rPr>
          <w:rFonts w:ascii="Lucida Calligraphy" w:hAnsi="Lucida Calligraphy"/>
          <w:b/>
        </w:rPr>
        <w:t xml:space="preserve"> </w:t>
      </w:r>
    </w:p>
    <w:p w:rsidR="00EC6F60" w:rsidRDefault="00EC6F60" w:rsidP="00AB5D3B">
      <w:pPr>
        <w:pStyle w:val="ListParagraph"/>
        <w:numPr>
          <w:ilvl w:val="0"/>
          <w:numId w:val="5"/>
        </w:numPr>
        <w:rPr>
          <w:rFonts w:ascii="Lucida Calligraphy" w:hAnsi="Lucida Calligraphy"/>
          <w:b/>
        </w:rPr>
      </w:pPr>
      <w:r>
        <w:rPr>
          <w:rFonts w:ascii="Lucida Calligraphy" w:hAnsi="Lucida Calligraphy"/>
          <w:b/>
        </w:rPr>
        <w:t xml:space="preserve">Example of essay questions set by the Universities – the University of Chicago have, in the past, asked “Find X” and “What is so odd about odd numbers?” </w:t>
      </w:r>
    </w:p>
    <w:p w:rsidR="00795822" w:rsidRDefault="00795822" w:rsidP="00AB5D3B">
      <w:pPr>
        <w:pStyle w:val="ListParagraph"/>
        <w:numPr>
          <w:ilvl w:val="0"/>
          <w:numId w:val="5"/>
        </w:numPr>
        <w:rPr>
          <w:rFonts w:ascii="Lucida Calligraphy" w:hAnsi="Lucida Calligraphy"/>
          <w:b/>
        </w:rPr>
      </w:pPr>
      <w:r>
        <w:rPr>
          <w:rFonts w:ascii="Lucida Calligraphy" w:hAnsi="Lucida Calligraphy"/>
          <w:b/>
        </w:rPr>
        <w:t>Choosing a University is the most important part of the whole process – 4,500 Universities in the USA</w:t>
      </w:r>
      <w:r w:rsidR="0069198F">
        <w:rPr>
          <w:rFonts w:ascii="Lucida Calligraphy" w:hAnsi="Lucida Calligraphy"/>
          <w:b/>
        </w:rPr>
        <w:t xml:space="preserve"> – there is a wi</w:t>
      </w:r>
      <w:r w:rsidR="00FB1863">
        <w:rPr>
          <w:rFonts w:ascii="Lucida Calligraphy" w:hAnsi="Lucida Calligraphy"/>
          <w:b/>
        </w:rPr>
        <w:t>de variety and great diversity</w:t>
      </w:r>
      <w:r w:rsidR="0069198F">
        <w:rPr>
          <w:rFonts w:ascii="Lucida Calligraphy" w:hAnsi="Lucida Calligraphy"/>
          <w:b/>
        </w:rPr>
        <w:t xml:space="preserve"> </w:t>
      </w:r>
      <w:r w:rsidR="00FB1863">
        <w:rPr>
          <w:rFonts w:ascii="Lucida Calligraphy" w:hAnsi="Lucida Calligraphy"/>
          <w:b/>
        </w:rPr>
        <w:t xml:space="preserve">- </w:t>
      </w:r>
      <w:r w:rsidR="0069198F">
        <w:rPr>
          <w:rFonts w:ascii="Lucida Calligraphy" w:hAnsi="Lucida Calligraphy"/>
          <w:b/>
        </w:rPr>
        <w:t>consider funding costs (for international students) and have a UK back up plan</w:t>
      </w:r>
      <w:r w:rsidR="00CF5F0E">
        <w:rPr>
          <w:rFonts w:ascii="Lucida Calligraphy" w:hAnsi="Lucida Calligraphy"/>
          <w:b/>
        </w:rPr>
        <w:t xml:space="preserve"> – search on “the big future college search” – 3,807 Universities on there, check various filters </w:t>
      </w:r>
      <w:r w:rsidR="002870B7">
        <w:rPr>
          <w:rFonts w:ascii="Lucida Calligraphy" w:hAnsi="Lucida Calligraphy"/>
          <w:b/>
        </w:rPr>
        <w:t>- look out for need based aid, merit based scholarships and sports scholarships that international students can apply for, dependant on the Universities</w:t>
      </w:r>
    </w:p>
    <w:p w:rsidR="007A791A" w:rsidRDefault="002A1BC5" w:rsidP="00AB5D3B">
      <w:pPr>
        <w:pStyle w:val="ListParagraph"/>
        <w:numPr>
          <w:ilvl w:val="0"/>
          <w:numId w:val="5"/>
        </w:numPr>
        <w:rPr>
          <w:rFonts w:ascii="Lucida Calligraphy" w:hAnsi="Lucida Calligraphy"/>
          <w:b/>
        </w:rPr>
      </w:pPr>
      <w:r>
        <w:rPr>
          <w:rFonts w:ascii="Lucida Calligraphy" w:hAnsi="Lucida Calligraphy"/>
          <w:b/>
        </w:rPr>
        <w:t>Example of fees</w:t>
      </w:r>
      <w:r w:rsidR="00EC4D56">
        <w:rPr>
          <w:rFonts w:ascii="Lucida Calligraphy" w:hAnsi="Lucida Calligraphy"/>
          <w:b/>
        </w:rPr>
        <w:t xml:space="preserve"> given</w:t>
      </w:r>
      <w:r>
        <w:rPr>
          <w:rFonts w:ascii="Lucida Calligraphy" w:hAnsi="Lucida Calligraphy"/>
          <w:b/>
        </w:rPr>
        <w:t xml:space="preserve">  - Rice University in Houston, Texas – 2019-2020 – tuition ($48,330), fees ($782), room and board ($14,140) </w:t>
      </w:r>
      <w:r w:rsidR="00EC4D56">
        <w:rPr>
          <w:rFonts w:ascii="Lucida Calligraphy" w:hAnsi="Lucida Calligraphy"/>
          <w:b/>
        </w:rPr>
        <w:t>, books ($1,200) and personal expenses ($2650) – total: $67,102</w:t>
      </w:r>
    </w:p>
    <w:p w:rsidR="00CF5F0E" w:rsidRDefault="007A791A" w:rsidP="00AB5D3B">
      <w:pPr>
        <w:pStyle w:val="ListParagraph"/>
        <w:numPr>
          <w:ilvl w:val="0"/>
          <w:numId w:val="5"/>
        </w:numPr>
        <w:rPr>
          <w:rFonts w:ascii="Lucida Calligraphy" w:hAnsi="Lucida Calligraphy"/>
          <w:b/>
        </w:rPr>
      </w:pPr>
      <w:r>
        <w:rPr>
          <w:rFonts w:ascii="Lucida Calligraphy" w:hAnsi="Lucida Calligraphy"/>
          <w:b/>
        </w:rPr>
        <w:t xml:space="preserve">General advice – start early, be flexible </w:t>
      </w:r>
      <w:r w:rsidR="0044627E">
        <w:rPr>
          <w:rFonts w:ascii="Lucida Calligraphy" w:hAnsi="Lucida Calligraphy"/>
          <w:b/>
        </w:rPr>
        <w:t xml:space="preserve">in choosing Universities (the </w:t>
      </w:r>
      <w:r>
        <w:rPr>
          <w:rFonts w:ascii="Lucida Calligraphy" w:hAnsi="Lucida Calligraphy"/>
          <w:b/>
        </w:rPr>
        <w:t>well known ones, in the larger cities</w:t>
      </w:r>
      <w:r w:rsidR="0044627E">
        <w:rPr>
          <w:rFonts w:ascii="Lucida Calligraphy" w:hAnsi="Lucida Calligraphy"/>
          <w:b/>
        </w:rPr>
        <w:t>,</w:t>
      </w:r>
      <w:r>
        <w:rPr>
          <w:rFonts w:ascii="Lucida Calligraphy" w:hAnsi="Lucida Calligraphy"/>
          <w:b/>
        </w:rPr>
        <w:t xml:space="preserve"> will be more expensive than those less well known, in different</w:t>
      </w:r>
      <w:r w:rsidR="007471C1">
        <w:rPr>
          <w:rFonts w:ascii="Lucida Calligraphy" w:hAnsi="Lucida Calligraphy"/>
          <w:b/>
        </w:rPr>
        <w:t>, less suburban, more rural</w:t>
      </w:r>
      <w:r>
        <w:rPr>
          <w:rFonts w:ascii="Lucida Calligraphy" w:hAnsi="Lucida Calligraphy"/>
          <w:b/>
        </w:rPr>
        <w:t xml:space="preserve"> locations) and think about how you will stand out as an applicant</w:t>
      </w:r>
      <w:r w:rsidR="002A1BC5">
        <w:rPr>
          <w:rFonts w:ascii="Lucida Calligraphy" w:hAnsi="Lucida Calligraphy"/>
          <w:b/>
        </w:rPr>
        <w:t xml:space="preserve"> </w:t>
      </w:r>
    </w:p>
    <w:p w:rsidR="00B46B0E" w:rsidRDefault="00DE6A0B" w:rsidP="004446A8">
      <w:pPr>
        <w:pStyle w:val="ListParagraph"/>
        <w:numPr>
          <w:ilvl w:val="0"/>
          <w:numId w:val="5"/>
        </w:numPr>
        <w:rPr>
          <w:rFonts w:ascii="Lucida Calligraphy" w:hAnsi="Lucida Calligraphy"/>
          <w:b/>
        </w:rPr>
      </w:pPr>
      <w:r>
        <w:rPr>
          <w:rFonts w:ascii="Lucida Calligraphy" w:hAnsi="Lucida Calligraphy"/>
          <w:b/>
        </w:rPr>
        <w:t xml:space="preserve">Other opportunities in the USA – 1) </w:t>
      </w:r>
      <w:r w:rsidR="00F43F45">
        <w:rPr>
          <w:rFonts w:ascii="Lucida Calligraphy" w:hAnsi="Lucida Calligraphy"/>
          <w:b/>
        </w:rPr>
        <w:t xml:space="preserve">UK </w:t>
      </w:r>
      <w:r>
        <w:rPr>
          <w:rFonts w:ascii="Lucida Calligraphy" w:hAnsi="Lucida Calligraphy"/>
          <w:b/>
        </w:rPr>
        <w:t>undergraduate programmes</w:t>
      </w:r>
      <w:r w:rsidR="00F43F45">
        <w:rPr>
          <w:rFonts w:ascii="Lucida Calligraphy" w:hAnsi="Lucida Calligraphy"/>
          <w:b/>
        </w:rPr>
        <w:t xml:space="preserve"> that offer </w:t>
      </w:r>
      <w:r>
        <w:rPr>
          <w:rFonts w:ascii="Lucida Calligraphy" w:hAnsi="Lucida Calligraphy"/>
          <w:b/>
        </w:rPr>
        <w:t>University exchanges (the University of Manchest</w:t>
      </w:r>
      <w:r w:rsidR="00CF398A">
        <w:rPr>
          <w:rFonts w:ascii="Lucida Calligraphy" w:hAnsi="Lucida Calligraphy"/>
          <w:b/>
        </w:rPr>
        <w:t>er has 13 connections), Summer I</w:t>
      </w:r>
      <w:r>
        <w:rPr>
          <w:rFonts w:ascii="Lucida Calligraphy" w:hAnsi="Lucida Calligraphy"/>
          <w:b/>
        </w:rPr>
        <w:t xml:space="preserve">nstitutes (intense, short term academic study) and American Studies degrees 2) Internships/summer work (such as Camp America and BUNAC) 3) </w:t>
      </w:r>
      <w:r w:rsidR="00B91719">
        <w:rPr>
          <w:rFonts w:ascii="Lucida Calligraphy" w:hAnsi="Lucida Calligraphy"/>
          <w:b/>
        </w:rPr>
        <w:t>Postgraduate study</w:t>
      </w:r>
      <w:r>
        <w:rPr>
          <w:rFonts w:ascii="Lucida Calligraphy" w:hAnsi="Lucida Calligraphy"/>
          <w:b/>
        </w:rPr>
        <w:t xml:space="preserve">   </w:t>
      </w:r>
    </w:p>
    <w:p w:rsidR="00B46B0E" w:rsidRDefault="00B46B0E" w:rsidP="00B46B0E">
      <w:pPr>
        <w:pStyle w:val="ListParagraph"/>
        <w:rPr>
          <w:rFonts w:ascii="Lucida Calligraphy" w:hAnsi="Lucida Calligraphy"/>
          <w:b/>
        </w:rPr>
      </w:pPr>
    </w:p>
    <w:p w:rsidR="00987BB3" w:rsidRPr="00987BB3" w:rsidRDefault="00B82FB4" w:rsidP="00987BB3">
      <w:pPr>
        <w:pStyle w:val="ListParagraph"/>
        <w:numPr>
          <w:ilvl w:val="0"/>
          <w:numId w:val="5"/>
        </w:numPr>
        <w:rPr>
          <w:rFonts w:ascii="Lucida Calligraphy" w:hAnsi="Lucida Calligraphy"/>
          <w:b/>
          <w:sz w:val="24"/>
          <w:szCs w:val="24"/>
          <w:u w:val="single"/>
        </w:rPr>
      </w:pPr>
      <w:r w:rsidRPr="00987BB3">
        <w:rPr>
          <w:rFonts w:ascii="Lucida Calligraphy" w:hAnsi="Lucida Calligraphy"/>
          <w:b/>
        </w:rPr>
        <w:t xml:space="preserve">For more information and guidance on the above and all other questions relating to higher education in the USA, including details of the Sutton Trust US programme (aimed at high achieving Year 12 students from low income families – involves visiting US cities, </w:t>
      </w:r>
      <w:r w:rsidRPr="00987BB3">
        <w:rPr>
          <w:rFonts w:ascii="Lucida Calligraphy" w:hAnsi="Lucida Calligraphy"/>
          <w:b/>
        </w:rPr>
        <w:lastRenderedPageBreak/>
        <w:t xml:space="preserve">support to apply for undergraduate study in the US – free for students accepted), contact The Fulbright Commission  on </w:t>
      </w:r>
      <w:hyperlink r:id="rId12" w:history="1">
        <w:r w:rsidRPr="00987BB3">
          <w:rPr>
            <w:rStyle w:val="Hyperlink"/>
            <w:rFonts w:ascii="Lucida Calligraphy" w:hAnsi="Lucida Calligraphy"/>
            <w:b/>
          </w:rPr>
          <w:t>www.fulbright.org.uk</w:t>
        </w:r>
      </w:hyperlink>
      <w:r w:rsidRPr="00987BB3">
        <w:rPr>
          <w:rFonts w:ascii="Lucida Calligraphy" w:hAnsi="Lucida Calligraphy"/>
          <w:b/>
        </w:rPr>
        <w:t xml:space="preserve"> and check out their</w:t>
      </w:r>
      <w:r w:rsidR="00987BB3" w:rsidRPr="00987BB3">
        <w:rPr>
          <w:rFonts w:ascii="Lucida Calligraphy" w:hAnsi="Lucida Calligraphy"/>
          <w:b/>
        </w:rPr>
        <w:t xml:space="preserve"> regular free US College Day events - </w:t>
      </w:r>
      <w:r w:rsidR="008732DE">
        <w:rPr>
          <w:rFonts w:ascii="Lucida Calligraphy" w:hAnsi="Lucida Calligraphy"/>
          <w:b/>
        </w:rPr>
        <w:t>although not until September</w:t>
      </w:r>
      <w:r w:rsidR="00F346C8">
        <w:rPr>
          <w:rFonts w:ascii="Lucida Calligraphy" w:hAnsi="Lucida Calligraphy"/>
          <w:b/>
        </w:rPr>
        <w:t xml:space="preserve">, </w:t>
      </w:r>
      <w:r w:rsidR="008732DE">
        <w:rPr>
          <w:rFonts w:ascii="Lucida Calligraphy" w:hAnsi="Lucida Calligraphy"/>
          <w:b/>
        </w:rPr>
        <w:t xml:space="preserve">I will include </w:t>
      </w:r>
      <w:r w:rsidR="005B78A2">
        <w:rPr>
          <w:rFonts w:ascii="Lucida Calligraphy" w:hAnsi="Lucida Calligraphy"/>
          <w:b/>
        </w:rPr>
        <w:t xml:space="preserve">in this newsletter – see </w:t>
      </w:r>
      <w:r w:rsidR="00987BB3" w:rsidRPr="00987BB3">
        <w:rPr>
          <w:rFonts w:ascii="Lucida Calligraphy" w:hAnsi="Lucida Calligraphy"/>
          <w:b/>
        </w:rPr>
        <w:t xml:space="preserve">below </w:t>
      </w:r>
      <w:r w:rsidRPr="00987BB3">
        <w:rPr>
          <w:rFonts w:ascii="Lucida Calligraphy" w:hAnsi="Lucida Calligraphy"/>
          <w:b/>
        </w:rPr>
        <w:t xml:space="preserve"> </w:t>
      </w:r>
    </w:p>
    <w:p w:rsidR="00D413AC" w:rsidRPr="00AE7366" w:rsidRDefault="00D413AC" w:rsidP="00AE7366">
      <w:pPr>
        <w:rPr>
          <w:rFonts w:ascii="Lucida Calligraphy" w:hAnsi="Lucida Calligraphy"/>
          <w:b/>
          <w:sz w:val="24"/>
          <w:szCs w:val="24"/>
          <w:u w:val="single"/>
        </w:rPr>
      </w:pPr>
      <w:r w:rsidRPr="00987BB3">
        <w:rPr>
          <w:rFonts w:ascii="Lucida Calligraphy" w:hAnsi="Lucida Calligraphy"/>
          <w:b/>
          <w:sz w:val="24"/>
          <w:szCs w:val="24"/>
          <w:u w:val="single"/>
        </w:rPr>
        <w:t>UCAS Personal Statement (PS</w:t>
      </w:r>
      <w:r w:rsidR="00AC2FDF">
        <w:rPr>
          <w:rFonts w:ascii="Lucida Calligraphy" w:hAnsi="Lucida Calligraphy"/>
          <w:b/>
          <w:sz w:val="24"/>
          <w:szCs w:val="24"/>
          <w:u w:val="single"/>
        </w:rPr>
        <w:t>)</w:t>
      </w:r>
    </w:p>
    <w:p w:rsidR="00431704" w:rsidRDefault="00431704" w:rsidP="00431704">
      <w:pPr>
        <w:pStyle w:val="ListParagraph"/>
        <w:rPr>
          <w:rFonts w:ascii="Lucida Calligraphy" w:hAnsi="Lucida Calligraphy"/>
          <w:b/>
        </w:rPr>
      </w:pPr>
      <w:r>
        <w:rPr>
          <w:rFonts w:ascii="Lucida Calligraphy" w:hAnsi="Lucida Calligraphy"/>
          <w:b/>
        </w:rPr>
        <w:t>Delivered by the University of Hull</w:t>
      </w:r>
    </w:p>
    <w:p w:rsidR="00D413AC" w:rsidRDefault="00D413AC" w:rsidP="00D413AC">
      <w:pPr>
        <w:pStyle w:val="ListParagraph"/>
        <w:numPr>
          <w:ilvl w:val="0"/>
          <w:numId w:val="5"/>
        </w:numPr>
        <w:rPr>
          <w:rFonts w:ascii="Lucida Calligraphy" w:hAnsi="Lucida Calligraphy"/>
          <w:b/>
        </w:rPr>
      </w:pPr>
      <w:r>
        <w:rPr>
          <w:rFonts w:ascii="Lucida Calligraphy" w:hAnsi="Lucida Calligraphy"/>
          <w:b/>
        </w:rPr>
        <w:t xml:space="preserve">The PS </w:t>
      </w:r>
      <w:r w:rsidR="0013177E">
        <w:rPr>
          <w:rFonts w:ascii="Lucida Calligraphy" w:hAnsi="Lucida Calligraphy"/>
          <w:b/>
        </w:rPr>
        <w:t>is</w:t>
      </w:r>
      <w:r>
        <w:rPr>
          <w:rFonts w:ascii="Lucida Calligraphy" w:hAnsi="Lucida Calligraphy"/>
          <w:b/>
        </w:rPr>
        <w:t xml:space="preserve"> “your chance to stand out”</w:t>
      </w:r>
    </w:p>
    <w:p w:rsidR="0013177E" w:rsidRDefault="003D19A9" w:rsidP="00D413AC">
      <w:pPr>
        <w:pStyle w:val="ListParagraph"/>
        <w:numPr>
          <w:ilvl w:val="0"/>
          <w:numId w:val="5"/>
        </w:numPr>
        <w:rPr>
          <w:rFonts w:ascii="Lucida Calligraphy" w:hAnsi="Lucida Calligraphy"/>
          <w:b/>
        </w:rPr>
      </w:pPr>
      <w:r>
        <w:rPr>
          <w:rFonts w:ascii="Lucida Calligraphy" w:hAnsi="Lucida Calligraphy"/>
          <w:b/>
        </w:rPr>
        <w:t xml:space="preserve">One </w:t>
      </w:r>
      <w:r w:rsidR="001040C4">
        <w:rPr>
          <w:rFonts w:ascii="Lucida Calligraphy" w:hAnsi="Lucida Calligraphy"/>
          <w:b/>
        </w:rPr>
        <w:t>Admissions Tutor’s comments –</w:t>
      </w:r>
      <w:r w:rsidR="001D2FCD">
        <w:rPr>
          <w:rFonts w:ascii="Lucida Calligraphy" w:hAnsi="Lucida Calligraphy"/>
          <w:b/>
        </w:rPr>
        <w:t>“...the PS s</w:t>
      </w:r>
      <w:r w:rsidR="0013177E">
        <w:rPr>
          <w:rFonts w:ascii="Lucida Calligraphy" w:hAnsi="Lucida Calligraphy"/>
          <w:b/>
        </w:rPr>
        <w:t>hould show your uniqueness and aptitude for th</w:t>
      </w:r>
      <w:r w:rsidR="007B0CDB">
        <w:rPr>
          <w:rFonts w:ascii="Lucida Calligraphy" w:hAnsi="Lucida Calligraphy"/>
          <w:b/>
        </w:rPr>
        <w:t xml:space="preserve">e course you are applying for and </w:t>
      </w:r>
      <w:r w:rsidR="0013177E">
        <w:rPr>
          <w:rFonts w:ascii="Lucida Calligraphy" w:hAnsi="Lucida Calligraphy"/>
          <w:b/>
        </w:rPr>
        <w:t>evidence of transferable skills and how you can use them at University...”</w:t>
      </w:r>
      <w:r w:rsidR="00F91B27">
        <w:rPr>
          <w:rFonts w:ascii="Lucida Calligraphy" w:hAnsi="Lucida Calligraphy"/>
          <w:b/>
        </w:rPr>
        <w:t xml:space="preserve"> and </w:t>
      </w:r>
      <w:r>
        <w:rPr>
          <w:rFonts w:ascii="Lucida Calligraphy" w:hAnsi="Lucida Calligraphy"/>
          <w:b/>
        </w:rPr>
        <w:t xml:space="preserve">another says </w:t>
      </w:r>
      <w:r w:rsidR="00F91B27">
        <w:rPr>
          <w:rFonts w:ascii="Lucida Calligraphy" w:hAnsi="Lucida Calligraphy"/>
          <w:b/>
        </w:rPr>
        <w:t>“...must be really well written, with good grammar...”</w:t>
      </w:r>
    </w:p>
    <w:p w:rsidR="00F91B27" w:rsidRDefault="00E41E7F" w:rsidP="00D413AC">
      <w:pPr>
        <w:pStyle w:val="ListParagraph"/>
        <w:numPr>
          <w:ilvl w:val="0"/>
          <w:numId w:val="5"/>
        </w:numPr>
        <w:rPr>
          <w:rFonts w:ascii="Lucida Calligraphy" w:hAnsi="Lucida Calligraphy"/>
          <w:b/>
        </w:rPr>
      </w:pPr>
      <w:r>
        <w:rPr>
          <w:rFonts w:ascii="Lucida Calligraphy" w:hAnsi="Lucida Calligraphy"/>
          <w:b/>
        </w:rPr>
        <w:t xml:space="preserve">What is looked for? – 1) why do you want to study this subject? 2) </w:t>
      </w:r>
      <w:proofErr w:type="gramStart"/>
      <w:r>
        <w:rPr>
          <w:rFonts w:ascii="Lucida Calligraphy" w:hAnsi="Lucida Calligraphy"/>
          <w:b/>
        </w:rPr>
        <w:t>what</w:t>
      </w:r>
      <w:proofErr w:type="gramEnd"/>
      <w:r>
        <w:rPr>
          <w:rFonts w:ascii="Lucida Calligraphy" w:hAnsi="Lucida Calligraphy"/>
          <w:b/>
        </w:rPr>
        <w:t xml:space="preserve"> makes you someone particularly suitable to study the subject? 3) </w:t>
      </w:r>
      <w:proofErr w:type="gramStart"/>
      <w:r w:rsidR="00BF37D6">
        <w:rPr>
          <w:rFonts w:ascii="Lucida Calligraphy" w:hAnsi="Lucida Calligraphy"/>
          <w:b/>
        </w:rPr>
        <w:t>how</w:t>
      </w:r>
      <w:proofErr w:type="gramEnd"/>
      <w:r w:rsidR="00BF37D6">
        <w:rPr>
          <w:rFonts w:ascii="Lucida Calligraphy" w:hAnsi="Lucida Calligraphy"/>
          <w:b/>
        </w:rPr>
        <w:t xml:space="preserve"> will you contribute to the course and University community? What makes you an interesting and unique individual?</w:t>
      </w:r>
    </w:p>
    <w:p w:rsidR="002B64B7" w:rsidRDefault="00467712" w:rsidP="00D413AC">
      <w:pPr>
        <w:pStyle w:val="ListParagraph"/>
        <w:numPr>
          <w:ilvl w:val="0"/>
          <w:numId w:val="5"/>
        </w:numPr>
        <w:rPr>
          <w:rFonts w:ascii="Lucida Calligraphy" w:hAnsi="Lucida Calligraphy"/>
          <w:b/>
        </w:rPr>
      </w:pPr>
      <w:r>
        <w:rPr>
          <w:rFonts w:ascii="Lucida Calligraphy" w:hAnsi="Lucida Calligraphy"/>
          <w:b/>
        </w:rPr>
        <w:t xml:space="preserve">Suggested structure / format – 1) opening paragraph – 2/3 sentences about what you want to study and why 2) main paragraphs – what you are studying at the moment that links to the course,/aspects of the course you find particularly interesting AND include skills, achievements </w:t>
      </w:r>
      <w:r w:rsidR="002B64B7">
        <w:rPr>
          <w:rFonts w:ascii="Lucida Calligraphy" w:hAnsi="Lucida Calligraphy"/>
          <w:b/>
        </w:rPr>
        <w:t>and extra</w:t>
      </w:r>
      <w:r>
        <w:rPr>
          <w:rFonts w:ascii="Lucida Calligraphy" w:hAnsi="Lucida Calligraphy"/>
          <w:b/>
        </w:rPr>
        <w:t>curricular activities</w:t>
      </w:r>
      <w:r w:rsidR="002B64B7">
        <w:rPr>
          <w:rFonts w:ascii="Lucida Calligraphy" w:hAnsi="Lucida Calligraphy"/>
          <w:b/>
        </w:rPr>
        <w:t xml:space="preserve"> 3) conclusion – 1 /2</w:t>
      </w:r>
    </w:p>
    <w:p w:rsidR="00467712" w:rsidRDefault="002B64B7" w:rsidP="002B64B7">
      <w:pPr>
        <w:pStyle w:val="ListParagraph"/>
        <w:rPr>
          <w:rFonts w:ascii="Lucida Calligraphy" w:hAnsi="Lucida Calligraphy"/>
          <w:b/>
        </w:rPr>
      </w:pPr>
      <w:proofErr w:type="gramStart"/>
      <w:r>
        <w:rPr>
          <w:rFonts w:ascii="Lucida Calligraphy" w:hAnsi="Lucida Calligraphy"/>
          <w:b/>
        </w:rPr>
        <w:t>sentences</w:t>
      </w:r>
      <w:proofErr w:type="gramEnd"/>
      <w:r>
        <w:rPr>
          <w:rFonts w:ascii="Lucida Calligraphy" w:hAnsi="Lucida Calligraphy"/>
          <w:b/>
        </w:rPr>
        <w:t xml:space="preserve"> to sum up why you would be successful on the course</w:t>
      </w:r>
    </w:p>
    <w:p w:rsidR="00423EF3" w:rsidRDefault="00423EF3" w:rsidP="00423EF3">
      <w:pPr>
        <w:pStyle w:val="ListParagraph"/>
        <w:numPr>
          <w:ilvl w:val="0"/>
          <w:numId w:val="5"/>
        </w:numPr>
        <w:rPr>
          <w:rFonts w:ascii="Lucida Calligraphy" w:hAnsi="Lucida Calligraphy"/>
          <w:b/>
        </w:rPr>
      </w:pPr>
      <w:r>
        <w:rPr>
          <w:rFonts w:ascii="Lucida Calligraphy" w:hAnsi="Lucida Calligraphy"/>
          <w:b/>
        </w:rPr>
        <w:t>ABC method – relates to what experiences to include in the main paragraph – Activity (</w:t>
      </w:r>
      <w:proofErr w:type="spellStart"/>
      <w:r>
        <w:rPr>
          <w:rFonts w:ascii="Lucida Calligraphy" w:hAnsi="Lucida Calligraphy"/>
          <w:b/>
        </w:rPr>
        <w:t>eg</w:t>
      </w:r>
      <w:proofErr w:type="spellEnd"/>
      <w:r>
        <w:rPr>
          <w:rFonts w:ascii="Lucida Calligraphy" w:hAnsi="Lucida Calligraphy"/>
          <w:b/>
        </w:rPr>
        <w:t xml:space="preserve"> volunteered in a charity shop) /Benefit (leadership, self motivation etc)/Course (how does it relate to the course you are applying for?)</w:t>
      </w:r>
    </w:p>
    <w:p w:rsidR="00363CD4" w:rsidRDefault="0076448D" w:rsidP="00423EF3">
      <w:pPr>
        <w:pStyle w:val="ListParagraph"/>
        <w:numPr>
          <w:ilvl w:val="0"/>
          <w:numId w:val="5"/>
        </w:numPr>
        <w:rPr>
          <w:rFonts w:ascii="Lucida Calligraphy" w:hAnsi="Lucida Calligraphy"/>
          <w:b/>
        </w:rPr>
      </w:pPr>
      <w:r>
        <w:rPr>
          <w:rFonts w:ascii="Lucida Calligraphy" w:hAnsi="Lucida Calligraphy"/>
          <w:b/>
        </w:rPr>
        <w:t xml:space="preserve">Avoid catchy beginnings, </w:t>
      </w:r>
      <w:r w:rsidR="0035463A">
        <w:rPr>
          <w:rFonts w:ascii="Lucida Calligraphy" w:hAnsi="Lucida Calligraphy"/>
          <w:b/>
        </w:rPr>
        <w:t xml:space="preserve">writing in </w:t>
      </w:r>
      <w:r>
        <w:rPr>
          <w:rFonts w:ascii="Lucida Calligraphy" w:hAnsi="Lucida Calligraphy"/>
          <w:b/>
        </w:rPr>
        <w:t>bullet points, italics/bold print/underlined charact</w:t>
      </w:r>
      <w:r w:rsidR="00E40265">
        <w:rPr>
          <w:rFonts w:ascii="Lucida Calligraphy" w:hAnsi="Lucida Calligraphy"/>
          <w:b/>
        </w:rPr>
        <w:t xml:space="preserve">ers and </w:t>
      </w:r>
      <w:proofErr w:type="spellStart"/>
      <w:r w:rsidR="00E40265">
        <w:rPr>
          <w:rFonts w:ascii="Lucida Calligraphy" w:hAnsi="Lucida Calligraphy"/>
          <w:b/>
        </w:rPr>
        <w:t>emojis</w:t>
      </w:r>
      <w:proofErr w:type="spellEnd"/>
      <w:r w:rsidR="00E40265">
        <w:rPr>
          <w:rFonts w:ascii="Lucida Calligraphy" w:hAnsi="Lucida Calligraphy"/>
          <w:b/>
        </w:rPr>
        <w:t>!</w:t>
      </w:r>
    </w:p>
    <w:p w:rsidR="00181351" w:rsidRDefault="00B75F48" w:rsidP="00181351">
      <w:pPr>
        <w:pStyle w:val="ListParagraph"/>
        <w:numPr>
          <w:ilvl w:val="0"/>
          <w:numId w:val="5"/>
        </w:numPr>
        <w:rPr>
          <w:rFonts w:ascii="Lucida Calligraphy" w:hAnsi="Lucida Calligraphy"/>
          <w:b/>
        </w:rPr>
      </w:pPr>
      <w:r w:rsidRPr="001222AF">
        <w:rPr>
          <w:rFonts w:ascii="Lucida Calligraphy" w:hAnsi="Lucida Calligraphy"/>
          <w:b/>
        </w:rPr>
        <w:t>Concerning those applying for University this year – bearing in mind we have been in a lockdown situation with no chance of gaining work experiences during this period - consider alternat</w:t>
      </w:r>
      <w:r w:rsidR="001222AF">
        <w:rPr>
          <w:rFonts w:ascii="Lucida Calligraphy" w:hAnsi="Lucida Calligraphy"/>
          <w:b/>
        </w:rPr>
        <w:t>ive options such as</w:t>
      </w:r>
      <w:r w:rsidR="00181351">
        <w:rPr>
          <w:rFonts w:ascii="Lucida Calligraphy" w:hAnsi="Lucida Calligraphy"/>
          <w:b/>
        </w:rPr>
        <w:t>:</w:t>
      </w:r>
    </w:p>
    <w:p w:rsidR="008729CB" w:rsidRPr="00181351" w:rsidRDefault="00181351" w:rsidP="00181351">
      <w:pPr>
        <w:pStyle w:val="ListParagraph"/>
        <w:rPr>
          <w:rFonts w:ascii="Lucida Calligraphy" w:hAnsi="Lucida Calligraphy"/>
          <w:b/>
        </w:rPr>
      </w:pPr>
      <w:r w:rsidRPr="00181351">
        <w:rPr>
          <w:rFonts w:ascii="Lucida Calligraphy" w:hAnsi="Lucida Calligraphy"/>
          <w:b/>
        </w:rPr>
        <w:t xml:space="preserve">* </w:t>
      </w:r>
      <w:r w:rsidR="001222AF" w:rsidRPr="00181351">
        <w:rPr>
          <w:rFonts w:ascii="Lucida Calligraphy" w:hAnsi="Lucida Calligraphy"/>
          <w:b/>
        </w:rPr>
        <w:t xml:space="preserve">reading academic/careers based articles, </w:t>
      </w:r>
      <w:r w:rsidR="00B75F48" w:rsidRPr="00181351">
        <w:rPr>
          <w:rFonts w:ascii="Lucida Calligraphy" w:hAnsi="Lucida Calligraphy"/>
          <w:b/>
        </w:rPr>
        <w:t>journals, subs</w:t>
      </w:r>
      <w:r w:rsidR="00963F8E" w:rsidRPr="00181351">
        <w:rPr>
          <w:rFonts w:ascii="Lucida Calligraphy" w:hAnsi="Lucida Calligraphy"/>
          <w:b/>
        </w:rPr>
        <w:t>cri</w:t>
      </w:r>
      <w:r w:rsidR="001222AF" w:rsidRPr="00181351">
        <w:rPr>
          <w:rFonts w:ascii="Lucida Calligraphy" w:hAnsi="Lucida Calligraphy"/>
          <w:b/>
        </w:rPr>
        <w:t>be to magazines, newsletters and so on</w:t>
      </w:r>
    </w:p>
    <w:p w:rsidR="008729CB" w:rsidRDefault="00181351" w:rsidP="00181351">
      <w:pPr>
        <w:pStyle w:val="ListParagraph"/>
        <w:rPr>
          <w:rFonts w:ascii="Lucida Calligraphy" w:hAnsi="Lucida Calligraphy"/>
          <w:b/>
        </w:rPr>
      </w:pPr>
      <w:r>
        <w:rPr>
          <w:rFonts w:ascii="Lucida Calligraphy" w:hAnsi="Lucida Calligraphy"/>
          <w:b/>
        </w:rPr>
        <w:t xml:space="preserve">* </w:t>
      </w:r>
      <w:r w:rsidR="007E3161" w:rsidRPr="001222AF">
        <w:rPr>
          <w:rFonts w:ascii="Lucida Calligraphy" w:hAnsi="Lucida Calligraphy"/>
          <w:b/>
        </w:rPr>
        <w:t xml:space="preserve">start </w:t>
      </w:r>
      <w:r w:rsidR="001222AF">
        <w:rPr>
          <w:rFonts w:ascii="Lucida Calligraphy" w:hAnsi="Lucida Calligraphy"/>
          <w:b/>
        </w:rPr>
        <w:t>up new interests such as cook</w:t>
      </w:r>
      <w:r w:rsidR="007E3161" w:rsidRPr="001222AF">
        <w:rPr>
          <w:rFonts w:ascii="Lucida Calligraphy" w:hAnsi="Lucida Calligraphy"/>
          <w:b/>
        </w:rPr>
        <w:t xml:space="preserve"> for your families (shows useful skills, preparat</w:t>
      </w:r>
      <w:r w:rsidR="001222AF">
        <w:rPr>
          <w:rFonts w:ascii="Lucida Calligraphy" w:hAnsi="Lucida Calligraphy"/>
          <w:b/>
        </w:rPr>
        <w:t>ion fo</w:t>
      </w:r>
      <w:r>
        <w:rPr>
          <w:rFonts w:ascii="Lucida Calligraphy" w:hAnsi="Lucida Calligraphy"/>
          <w:b/>
        </w:rPr>
        <w:t xml:space="preserve">r leaving home), </w:t>
      </w:r>
      <w:r w:rsidR="001222AF">
        <w:rPr>
          <w:rFonts w:ascii="Lucida Calligraphy" w:hAnsi="Lucida Calligraphy"/>
          <w:b/>
        </w:rPr>
        <w:t>learn</w:t>
      </w:r>
      <w:r>
        <w:rPr>
          <w:rFonts w:ascii="Lucida Calligraphy" w:hAnsi="Lucida Calligraphy"/>
          <w:b/>
        </w:rPr>
        <w:t xml:space="preserve"> a new language, pick up a </w:t>
      </w:r>
      <w:r w:rsidR="001222AF" w:rsidRPr="001222AF">
        <w:rPr>
          <w:rFonts w:ascii="Lucida Calligraphy" w:hAnsi="Lucida Calligraphy"/>
          <w:b/>
        </w:rPr>
        <w:t>music</w:t>
      </w:r>
      <w:r>
        <w:rPr>
          <w:rFonts w:ascii="Lucida Calligraphy" w:hAnsi="Lucida Calligraphy"/>
          <w:b/>
        </w:rPr>
        <w:t>al instrument and so on</w:t>
      </w:r>
    </w:p>
    <w:p w:rsidR="008729CB" w:rsidRDefault="00181351" w:rsidP="00181351">
      <w:pPr>
        <w:pStyle w:val="ListParagraph"/>
        <w:rPr>
          <w:rFonts w:ascii="Lucida Calligraphy" w:hAnsi="Lucida Calligraphy"/>
          <w:b/>
        </w:rPr>
      </w:pPr>
      <w:r>
        <w:rPr>
          <w:rFonts w:ascii="Lucida Calligraphy" w:hAnsi="Lucida Calligraphy"/>
          <w:b/>
        </w:rPr>
        <w:t xml:space="preserve">* </w:t>
      </w:r>
      <w:proofErr w:type="gramStart"/>
      <w:r w:rsidR="001222AF" w:rsidRPr="001222AF">
        <w:rPr>
          <w:rFonts w:ascii="Lucida Calligraphy" w:hAnsi="Lucida Calligraphy"/>
          <w:b/>
        </w:rPr>
        <w:t>check</w:t>
      </w:r>
      <w:proofErr w:type="gramEnd"/>
      <w:r w:rsidR="001222AF" w:rsidRPr="001222AF">
        <w:rPr>
          <w:rFonts w:ascii="Lucida Calligraphy" w:hAnsi="Lucida Calligraphy"/>
          <w:b/>
        </w:rPr>
        <w:t xml:space="preserve"> out BBC </w:t>
      </w:r>
      <w:proofErr w:type="spellStart"/>
      <w:r w:rsidR="001222AF" w:rsidRPr="001222AF">
        <w:rPr>
          <w:rFonts w:ascii="Lucida Calligraphy" w:hAnsi="Lucida Calligraphy"/>
          <w:b/>
        </w:rPr>
        <w:t>iPlayer</w:t>
      </w:r>
      <w:proofErr w:type="spellEnd"/>
      <w:r w:rsidR="001222AF" w:rsidRPr="001222AF">
        <w:rPr>
          <w:rFonts w:ascii="Lucida Calligraphy" w:hAnsi="Lucida Calligraphy"/>
          <w:b/>
        </w:rPr>
        <w:t xml:space="preserve"> podcasts</w:t>
      </w:r>
      <w:r w:rsidR="001222AF">
        <w:rPr>
          <w:rFonts w:ascii="Lucida Calligraphy" w:hAnsi="Lucida Calligraphy"/>
          <w:b/>
        </w:rPr>
        <w:t xml:space="preserve"> (and others)</w:t>
      </w:r>
    </w:p>
    <w:p w:rsidR="008729CB" w:rsidRDefault="00181351" w:rsidP="00181351">
      <w:pPr>
        <w:pStyle w:val="ListParagraph"/>
        <w:rPr>
          <w:rFonts w:ascii="Lucida Calligraphy" w:hAnsi="Lucida Calligraphy"/>
          <w:b/>
        </w:rPr>
      </w:pPr>
      <w:r>
        <w:rPr>
          <w:rFonts w:ascii="Lucida Calligraphy" w:hAnsi="Lucida Calligraphy"/>
          <w:b/>
        </w:rPr>
        <w:t xml:space="preserve">* </w:t>
      </w:r>
      <w:r w:rsidR="001222AF" w:rsidRPr="001222AF">
        <w:rPr>
          <w:rFonts w:ascii="Lucida Calligraphy" w:hAnsi="Lucida Calligraphy"/>
          <w:b/>
        </w:rPr>
        <w:t xml:space="preserve">visit </w:t>
      </w:r>
      <w:proofErr w:type="spellStart"/>
      <w:r w:rsidR="001222AF" w:rsidRPr="001222AF">
        <w:rPr>
          <w:rFonts w:ascii="Lucida Calligraphy" w:hAnsi="Lucida Calligraphy"/>
          <w:b/>
        </w:rPr>
        <w:t>Youtube</w:t>
      </w:r>
      <w:proofErr w:type="spellEnd"/>
      <w:r w:rsidR="001222AF" w:rsidRPr="001222AF">
        <w:rPr>
          <w:rFonts w:ascii="Lucida Calligraphy" w:hAnsi="Lucida Calligraphy"/>
          <w:b/>
        </w:rPr>
        <w:t xml:space="preserve"> for various advice concerning courses, subjects, students case studies, Universities and careers</w:t>
      </w:r>
      <w:r w:rsidR="008729CB">
        <w:rPr>
          <w:rFonts w:ascii="Lucida Calligraphy" w:hAnsi="Lucida Calligraphy"/>
          <w:b/>
        </w:rPr>
        <w:t>.</w:t>
      </w:r>
    </w:p>
    <w:p w:rsidR="001222AF" w:rsidRDefault="00181351" w:rsidP="00181351">
      <w:pPr>
        <w:pStyle w:val="ListParagraph"/>
        <w:rPr>
          <w:rFonts w:ascii="Lucida Calligraphy" w:hAnsi="Lucida Calligraphy"/>
          <w:b/>
        </w:rPr>
      </w:pPr>
      <w:r>
        <w:rPr>
          <w:rFonts w:ascii="Lucida Calligraphy" w:hAnsi="Lucida Calligraphy"/>
          <w:b/>
        </w:rPr>
        <w:lastRenderedPageBreak/>
        <w:t xml:space="preserve">* </w:t>
      </w:r>
      <w:r w:rsidR="008729CB">
        <w:rPr>
          <w:rFonts w:ascii="Lucida Calligraphy" w:hAnsi="Lucida Calligraphy"/>
          <w:b/>
        </w:rPr>
        <w:t>e</w:t>
      </w:r>
      <w:r>
        <w:rPr>
          <w:rFonts w:ascii="Lucida Calligraphy" w:hAnsi="Lucida Calligraphy"/>
          <w:b/>
        </w:rPr>
        <w:t>ngage</w:t>
      </w:r>
      <w:r w:rsidR="00963F8E" w:rsidRPr="001222AF">
        <w:rPr>
          <w:rFonts w:ascii="Lucida Calligraphy" w:hAnsi="Lucida Calligraphy"/>
          <w:b/>
        </w:rPr>
        <w:t xml:space="preserve"> with Universities</w:t>
      </w:r>
      <w:r w:rsidR="001222AF" w:rsidRPr="001222AF">
        <w:rPr>
          <w:rFonts w:ascii="Lucida Calligraphy" w:hAnsi="Lucida Calligraphy"/>
          <w:b/>
        </w:rPr>
        <w:t xml:space="preserve"> – </w:t>
      </w:r>
      <w:r w:rsidR="001222AF">
        <w:rPr>
          <w:rFonts w:ascii="Lucida Calligraphy" w:hAnsi="Lucida Calligraphy"/>
          <w:b/>
        </w:rPr>
        <w:t xml:space="preserve">check out virtual </w:t>
      </w:r>
      <w:r w:rsidR="00E9606A">
        <w:rPr>
          <w:rFonts w:ascii="Lucida Calligraphy" w:hAnsi="Lucida Calligraphy"/>
          <w:b/>
        </w:rPr>
        <w:t>open days and other events</w:t>
      </w:r>
    </w:p>
    <w:p w:rsidR="00C27AAE" w:rsidRPr="00C27AAE" w:rsidRDefault="00C27AAE" w:rsidP="00C27AAE">
      <w:pPr>
        <w:rPr>
          <w:rFonts w:ascii="Lucida Calligraphy" w:hAnsi="Lucida Calligraphy"/>
          <w:b/>
          <w:sz w:val="24"/>
          <w:szCs w:val="24"/>
          <w:u w:val="single"/>
        </w:rPr>
      </w:pPr>
      <w:r w:rsidRPr="00C27AAE">
        <w:rPr>
          <w:rFonts w:ascii="Lucida Calligraphy" w:hAnsi="Lucida Calligraphy"/>
          <w:b/>
          <w:sz w:val="24"/>
          <w:szCs w:val="24"/>
          <w:u w:val="single"/>
        </w:rPr>
        <w:t xml:space="preserve">REMINDER  </w:t>
      </w:r>
    </w:p>
    <w:p w:rsidR="00BE5749" w:rsidRPr="00C27AAE" w:rsidRDefault="003A2D2B" w:rsidP="00C27AAE">
      <w:pPr>
        <w:rPr>
          <w:rFonts w:ascii="Lucida Calligraphy" w:hAnsi="Lucida Calligraphy"/>
          <w:b/>
        </w:rPr>
      </w:pPr>
      <w:proofErr w:type="spellStart"/>
      <w:r w:rsidRPr="00C27AAE">
        <w:rPr>
          <w:rFonts w:ascii="Lucida Calligraphy" w:hAnsi="Lucida Calligraphy"/>
          <w:b/>
        </w:rPr>
        <w:t>Careermag</w:t>
      </w:r>
      <w:proofErr w:type="spellEnd"/>
      <w:r w:rsidRPr="00C27AAE">
        <w:rPr>
          <w:rFonts w:ascii="Lucida Calligraphy" w:hAnsi="Lucida Calligraphy"/>
          <w:b/>
        </w:rPr>
        <w:t xml:space="preserve"> – for all Years but especially those in Year 11 – you </w:t>
      </w:r>
      <w:r w:rsidR="000D014E" w:rsidRPr="00C27AAE">
        <w:rPr>
          <w:rFonts w:ascii="Lucida Calligraphy" w:hAnsi="Lucida Calligraphy"/>
          <w:b/>
        </w:rPr>
        <w:t>can subscribe to their free magazine</w:t>
      </w:r>
      <w:r w:rsidRPr="00C27AAE">
        <w:rPr>
          <w:rFonts w:ascii="Lucida Calligraphy" w:hAnsi="Lucida Calligraphy"/>
          <w:b/>
        </w:rPr>
        <w:t xml:space="preserve"> – </w:t>
      </w:r>
      <w:r w:rsidR="000E1959">
        <w:rPr>
          <w:rFonts w:ascii="Lucida Calligraphy" w:hAnsi="Lucida Calligraphy"/>
          <w:b/>
        </w:rPr>
        <w:t xml:space="preserve">the </w:t>
      </w:r>
      <w:r w:rsidRPr="00C27AAE">
        <w:rPr>
          <w:rFonts w:ascii="Lucida Calligraphy" w:hAnsi="Lucida Calligraphy"/>
          <w:b/>
        </w:rPr>
        <w:t>latest</w:t>
      </w:r>
      <w:r w:rsidR="000E1959">
        <w:rPr>
          <w:rFonts w:ascii="Lucida Calligraphy" w:hAnsi="Lucida Calligraphy"/>
          <w:b/>
        </w:rPr>
        <w:t xml:space="preserve"> issue has articles on, for example, </w:t>
      </w:r>
      <w:r w:rsidRPr="00C27AAE">
        <w:rPr>
          <w:rFonts w:ascii="Lucida Calligraphy" w:hAnsi="Lucida Calligraphy"/>
          <w:b/>
        </w:rPr>
        <w:t xml:space="preserve">UK Music, the ICAEW (accountancy), IBM, Network Rail and British Horse Racing – see </w:t>
      </w:r>
      <w:hyperlink r:id="rId13" w:history="1">
        <w:r w:rsidRPr="00C27AAE">
          <w:rPr>
            <w:rStyle w:val="Hyperlink"/>
            <w:rFonts w:ascii="Lucida Calligraphy" w:hAnsi="Lucida Calligraphy"/>
            <w:b/>
          </w:rPr>
          <w:t>https://careermap.co.uk/subscribe-to-careermag/</w:t>
        </w:r>
      </w:hyperlink>
      <w:r w:rsidRPr="00C27AAE">
        <w:rPr>
          <w:rFonts w:ascii="Lucida Calligraphy" w:hAnsi="Lucida Calligraphy"/>
          <w:b/>
        </w:rPr>
        <w:t xml:space="preserve"> </w:t>
      </w:r>
    </w:p>
    <w:p w:rsidR="003A2D2B" w:rsidRDefault="00AA4454" w:rsidP="00CA7F94">
      <w:pPr>
        <w:rPr>
          <w:rFonts w:ascii="Lucida Calligraphy" w:hAnsi="Lucida Calligraphy"/>
          <w:b/>
          <w:sz w:val="24"/>
          <w:szCs w:val="24"/>
          <w:u w:val="single"/>
        </w:rPr>
      </w:pPr>
      <w:r w:rsidRPr="00AA4454">
        <w:rPr>
          <w:rFonts w:ascii="Lucida Calligraphy" w:hAnsi="Lucida Calligraphy"/>
          <w:b/>
          <w:sz w:val="24"/>
          <w:szCs w:val="24"/>
          <w:u w:val="single"/>
        </w:rPr>
        <w:t>CAREERS</w:t>
      </w:r>
    </w:p>
    <w:p w:rsidR="00AA4454" w:rsidRPr="00880783" w:rsidRDefault="00880783" w:rsidP="00880783">
      <w:pPr>
        <w:pStyle w:val="ListParagraph"/>
        <w:numPr>
          <w:ilvl w:val="0"/>
          <w:numId w:val="6"/>
        </w:numPr>
        <w:rPr>
          <w:rFonts w:ascii="Lucida Calligraphy" w:hAnsi="Lucida Calligraphy"/>
          <w:b/>
        </w:rPr>
      </w:pPr>
      <w:r>
        <w:rPr>
          <w:rFonts w:ascii="Lucida Calligraphy" w:hAnsi="Lucida Calligraphy"/>
          <w:b/>
        </w:rPr>
        <w:t xml:space="preserve">For </w:t>
      </w:r>
      <w:r w:rsidR="000E12C0">
        <w:rPr>
          <w:rFonts w:ascii="Lucida Calligraphy" w:hAnsi="Lucida Calligraphy"/>
          <w:b/>
        </w:rPr>
        <w:t xml:space="preserve">all </w:t>
      </w:r>
      <w:r w:rsidR="00AA4454" w:rsidRPr="00880783">
        <w:rPr>
          <w:rFonts w:ascii="Lucida Calligraphy" w:hAnsi="Lucida Calligraphy"/>
          <w:b/>
        </w:rPr>
        <w:t xml:space="preserve">those interested in careers in business and finance, see the link for some useful careers </w:t>
      </w:r>
      <w:r w:rsidR="00D40BF7">
        <w:rPr>
          <w:rFonts w:ascii="Lucida Calligraphy" w:hAnsi="Lucida Calligraphy"/>
          <w:b/>
        </w:rPr>
        <w:t xml:space="preserve">and higher education </w:t>
      </w:r>
      <w:r w:rsidR="00AA4454" w:rsidRPr="00880783">
        <w:rPr>
          <w:rFonts w:ascii="Lucida Calligraphy" w:hAnsi="Lucida Calligraphy"/>
          <w:b/>
        </w:rPr>
        <w:t>information:-</w:t>
      </w:r>
    </w:p>
    <w:p w:rsidR="00AA4454" w:rsidRDefault="000A66ED" w:rsidP="00880783">
      <w:pPr>
        <w:pStyle w:val="ListParagraph"/>
        <w:rPr>
          <w:rFonts w:ascii="Lucida Calligraphy" w:hAnsi="Lucida Calligraphy"/>
          <w:b/>
        </w:rPr>
      </w:pPr>
      <w:hyperlink r:id="rId14" w:history="1">
        <w:r w:rsidR="00AA4454" w:rsidRPr="00585320">
          <w:rPr>
            <w:rStyle w:val="Hyperlink"/>
            <w:rFonts w:ascii="Lucida Calligraphy" w:hAnsi="Lucida Calligraphy"/>
            <w:b/>
          </w:rPr>
          <w:t>https://mailchi.mp/successatschool/careers-in-accountancy-banking-finance-1277035</w:t>
        </w:r>
      </w:hyperlink>
      <w:r w:rsidR="00AA4454">
        <w:rPr>
          <w:rFonts w:ascii="Lucida Calligraphy" w:hAnsi="Lucida Calligraphy"/>
          <w:b/>
        </w:rPr>
        <w:t xml:space="preserve"> </w:t>
      </w:r>
    </w:p>
    <w:p w:rsidR="002D0638" w:rsidRPr="002D0638" w:rsidRDefault="002D0638" w:rsidP="002D0638">
      <w:pPr>
        <w:rPr>
          <w:rFonts w:ascii="Lucida Calligraphy" w:hAnsi="Lucida Calligraphy"/>
          <w:b/>
          <w:sz w:val="24"/>
          <w:szCs w:val="24"/>
          <w:u w:val="single"/>
        </w:rPr>
      </w:pPr>
      <w:r w:rsidRPr="002D0638">
        <w:rPr>
          <w:rFonts w:ascii="Lucida Calligraphy" w:hAnsi="Lucida Calligraphy"/>
          <w:b/>
          <w:sz w:val="24"/>
          <w:szCs w:val="24"/>
          <w:u w:val="single"/>
        </w:rPr>
        <w:t>EVENTS</w:t>
      </w:r>
    </w:p>
    <w:p w:rsidR="00D83789" w:rsidRDefault="00F05A38" w:rsidP="007A1D79">
      <w:pPr>
        <w:pStyle w:val="ListParagraph"/>
        <w:numPr>
          <w:ilvl w:val="0"/>
          <w:numId w:val="6"/>
        </w:numPr>
        <w:rPr>
          <w:rFonts w:ascii="Lucida Calligraphy" w:hAnsi="Lucida Calligraphy"/>
          <w:b/>
        </w:rPr>
      </w:pPr>
      <w:r>
        <w:rPr>
          <w:rFonts w:ascii="Lucida Calligraphy" w:hAnsi="Lucida Calligraphy"/>
          <w:b/>
        </w:rPr>
        <w:t xml:space="preserve">Are you </w:t>
      </w:r>
      <w:r w:rsidR="00880783" w:rsidRPr="007A1D79">
        <w:rPr>
          <w:rFonts w:ascii="Lucida Calligraphy" w:hAnsi="Lucida Calligraphy"/>
          <w:b/>
        </w:rPr>
        <w:t xml:space="preserve">interested </w:t>
      </w:r>
      <w:r>
        <w:rPr>
          <w:rFonts w:ascii="Lucida Calligraphy" w:hAnsi="Lucida Calligraphy"/>
          <w:b/>
        </w:rPr>
        <w:t xml:space="preserve">in engineering and </w:t>
      </w:r>
      <w:r w:rsidR="00C87773">
        <w:rPr>
          <w:rFonts w:ascii="Lucida Calligraphy" w:hAnsi="Lucida Calligraphy"/>
          <w:b/>
        </w:rPr>
        <w:t xml:space="preserve">/or </w:t>
      </w:r>
      <w:r w:rsidR="00FD6F0A">
        <w:rPr>
          <w:rFonts w:ascii="Lucida Calligraphy" w:hAnsi="Lucida Calligraphy"/>
          <w:b/>
        </w:rPr>
        <w:t xml:space="preserve">the sciences? Then </w:t>
      </w:r>
      <w:r w:rsidR="00C779E3">
        <w:rPr>
          <w:rFonts w:ascii="Lucida Calligraphy" w:hAnsi="Lucida Calligraphy"/>
          <w:b/>
        </w:rPr>
        <w:t xml:space="preserve">check out </w:t>
      </w:r>
      <w:r w:rsidR="00880783" w:rsidRPr="007A1D79">
        <w:rPr>
          <w:rFonts w:ascii="Lucida Calligraphy" w:hAnsi="Lucida Calligraphy"/>
          <w:b/>
        </w:rPr>
        <w:t xml:space="preserve">the </w:t>
      </w:r>
      <w:r w:rsidR="00C779E3">
        <w:rPr>
          <w:rFonts w:ascii="Lucida Calligraphy" w:hAnsi="Lucida Calligraphy"/>
          <w:b/>
        </w:rPr>
        <w:t xml:space="preserve">very </w:t>
      </w:r>
      <w:r w:rsidR="00880783" w:rsidRPr="007A1D79">
        <w:rPr>
          <w:rFonts w:ascii="Lucida Calligraphy" w:hAnsi="Lucida Calligraphy"/>
          <w:b/>
        </w:rPr>
        <w:t>“</w:t>
      </w:r>
      <w:r w:rsidR="00554A7F">
        <w:rPr>
          <w:rFonts w:ascii="Lucida Calligraphy" w:hAnsi="Lucida Calligraphy"/>
          <w:b/>
        </w:rPr>
        <w:t xml:space="preserve">The Big Bang Digital </w:t>
      </w:r>
      <w:r w:rsidR="00880783" w:rsidRPr="007A1D79">
        <w:rPr>
          <w:rFonts w:ascii="Lucida Calligraphy" w:hAnsi="Lucida Calligraphy"/>
          <w:b/>
        </w:rPr>
        <w:t xml:space="preserve">2020- science, engineering &amp; Covid-19” </w:t>
      </w:r>
      <w:r w:rsidR="00C779E3">
        <w:rPr>
          <w:rFonts w:ascii="Lucida Calligraphy" w:hAnsi="Lucida Calligraphy"/>
          <w:b/>
        </w:rPr>
        <w:t xml:space="preserve">event </w:t>
      </w:r>
      <w:r w:rsidR="00880783" w:rsidRPr="007A1D79">
        <w:rPr>
          <w:rFonts w:ascii="Lucida Calligraphy" w:hAnsi="Lucida Calligraphy"/>
          <w:b/>
        </w:rPr>
        <w:t>on Tuesday, 14</w:t>
      </w:r>
      <w:r w:rsidR="00880783" w:rsidRPr="007A1D79">
        <w:rPr>
          <w:rFonts w:ascii="Lucida Calligraphy" w:hAnsi="Lucida Calligraphy"/>
          <w:b/>
          <w:vertAlign w:val="superscript"/>
        </w:rPr>
        <w:t>th</w:t>
      </w:r>
      <w:r w:rsidR="00880783" w:rsidRPr="007A1D79">
        <w:rPr>
          <w:rFonts w:ascii="Lucida Calligraphy" w:hAnsi="Lucida Calligraphy"/>
          <w:b/>
        </w:rPr>
        <w:t xml:space="preserve"> July</w:t>
      </w:r>
      <w:r w:rsidR="00252FCE" w:rsidRPr="007A1D79">
        <w:rPr>
          <w:rFonts w:ascii="Lucida Calligraphy" w:hAnsi="Lucida Calligraphy"/>
          <w:b/>
        </w:rPr>
        <w:t xml:space="preserve"> – includes a GSK workshop on vaccines</w:t>
      </w:r>
      <w:r w:rsidR="002615AC" w:rsidRPr="007A1D79">
        <w:rPr>
          <w:rFonts w:ascii="Lucida Calligraphy" w:hAnsi="Lucida Calligraphy"/>
          <w:b/>
        </w:rPr>
        <w:t xml:space="preserve">, </w:t>
      </w:r>
      <w:r w:rsidR="00AC2FDF">
        <w:rPr>
          <w:rFonts w:ascii="Lucida Calligraphy" w:hAnsi="Lucida Calligraphy"/>
          <w:b/>
        </w:rPr>
        <w:t xml:space="preserve">an </w:t>
      </w:r>
      <w:r w:rsidR="002615AC" w:rsidRPr="007A1D79">
        <w:rPr>
          <w:rFonts w:ascii="Lucida Calligraphy" w:hAnsi="Lucida Calligraphy"/>
          <w:b/>
        </w:rPr>
        <w:t xml:space="preserve">interactive </w:t>
      </w:r>
      <w:r w:rsidR="00C942BA">
        <w:rPr>
          <w:rFonts w:ascii="Lucida Calligraphy" w:hAnsi="Lucida Calligraphy"/>
          <w:b/>
        </w:rPr>
        <w:t>session on Plastic Oceans</w:t>
      </w:r>
      <w:r w:rsidR="003F63A6">
        <w:rPr>
          <w:rFonts w:ascii="Lucida Calligraphy" w:hAnsi="Lucida Calligraphy"/>
          <w:b/>
        </w:rPr>
        <w:t xml:space="preserve">, </w:t>
      </w:r>
      <w:r w:rsidR="002615AC" w:rsidRPr="007A1D79">
        <w:rPr>
          <w:rFonts w:ascii="Lucida Calligraphy" w:hAnsi="Lucida Calligraphy"/>
          <w:b/>
        </w:rPr>
        <w:t>session</w:t>
      </w:r>
      <w:r w:rsidR="00AB6DC6" w:rsidRPr="007A1D79">
        <w:rPr>
          <w:rFonts w:ascii="Lucida Calligraphy" w:hAnsi="Lucida Calligraphy"/>
          <w:b/>
        </w:rPr>
        <w:t>s</w:t>
      </w:r>
      <w:r w:rsidR="002615AC" w:rsidRPr="007A1D79">
        <w:rPr>
          <w:rFonts w:ascii="Lucida Calligraphy" w:hAnsi="Lucida Calligraphy"/>
          <w:b/>
        </w:rPr>
        <w:t xml:space="preserve"> on designing a social distancing lanyard</w:t>
      </w:r>
      <w:r w:rsidR="00AB6DC6" w:rsidRPr="007A1D79">
        <w:rPr>
          <w:rFonts w:ascii="Lucida Calligraphy" w:hAnsi="Lucida Calligraphy"/>
          <w:b/>
        </w:rPr>
        <w:t xml:space="preserve"> and </w:t>
      </w:r>
      <w:r w:rsidR="00B44339">
        <w:rPr>
          <w:rFonts w:ascii="Lucida Calligraphy" w:hAnsi="Lucida Calligraphy"/>
          <w:b/>
        </w:rPr>
        <w:t xml:space="preserve">a session on </w:t>
      </w:r>
      <w:r w:rsidR="00F06F63">
        <w:rPr>
          <w:rFonts w:ascii="Lucida Calligraphy" w:hAnsi="Lucida Calligraphy"/>
          <w:b/>
        </w:rPr>
        <w:t xml:space="preserve">potential changes in farming using remote technology </w:t>
      </w:r>
      <w:r w:rsidR="00AB6DC6" w:rsidRPr="007A1D79">
        <w:rPr>
          <w:rFonts w:ascii="Lucida Calligraphy" w:hAnsi="Lucida Calligraphy"/>
          <w:b/>
        </w:rPr>
        <w:t xml:space="preserve">due to the pandemic </w:t>
      </w:r>
      <w:r w:rsidR="00505745" w:rsidRPr="007A1D79">
        <w:rPr>
          <w:rFonts w:ascii="Lucida Calligraphy" w:hAnsi="Lucida Calligraphy"/>
          <w:b/>
        </w:rPr>
        <w:t xml:space="preserve"> - </w:t>
      </w:r>
      <w:r w:rsidR="0005150D">
        <w:rPr>
          <w:rFonts w:ascii="Lucida Calligraphy" w:hAnsi="Lucida Calligraphy"/>
          <w:b/>
        </w:rPr>
        <w:t xml:space="preserve">visit </w:t>
      </w:r>
      <w:hyperlink r:id="rId15" w:history="1">
        <w:r w:rsidR="00505745" w:rsidRPr="007A1D79">
          <w:rPr>
            <w:rStyle w:val="Hyperlink"/>
            <w:rFonts w:ascii="Lucida Calligraphy" w:hAnsi="Lucida Calligraphy"/>
            <w:b/>
          </w:rPr>
          <w:t>www.digitalbigbang.co.uk</w:t>
        </w:r>
      </w:hyperlink>
      <w:r w:rsidR="00505745" w:rsidRPr="007A1D79">
        <w:rPr>
          <w:rFonts w:ascii="Lucida Calligraphy" w:hAnsi="Lucida Calligraphy"/>
          <w:b/>
        </w:rPr>
        <w:t xml:space="preserve"> </w:t>
      </w:r>
    </w:p>
    <w:p w:rsidR="007A1D79" w:rsidRDefault="007A1D79" w:rsidP="007A1D79">
      <w:pPr>
        <w:pStyle w:val="ListParagraph"/>
        <w:rPr>
          <w:rFonts w:ascii="Lucida Calligraphy" w:hAnsi="Lucida Calligraphy"/>
          <w:b/>
        </w:rPr>
      </w:pPr>
    </w:p>
    <w:p w:rsidR="00880783" w:rsidRDefault="007A1D79" w:rsidP="00880783">
      <w:pPr>
        <w:pStyle w:val="ListParagraph"/>
        <w:numPr>
          <w:ilvl w:val="0"/>
          <w:numId w:val="6"/>
        </w:numPr>
        <w:rPr>
          <w:rFonts w:ascii="Lucida Calligraphy" w:hAnsi="Lucida Calligraphy"/>
          <w:b/>
        </w:rPr>
      </w:pPr>
      <w:r w:rsidRPr="007A1D79">
        <w:rPr>
          <w:rFonts w:ascii="Lucida Calligraphy" w:hAnsi="Lucida Calligraphy"/>
          <w:b/>
        </w:rPr>
        <w:t>University of Lincoln Virtual Open day – Friday, 1</w:t>
      </w:r>
      <w:r>
        <w:rPr>
          <w:rFonts w:ascii="Lucida Calligraphy" w:hAnsi="Lucida Calligraphy"/>
          <w:b/>
        </w:rPr>
        <w:t>o</w:t>
      </w:r>
      <w:r w:rsidRPr="007A1D79">
        <w:rPr>
          <w:rFonts w:ascii="Lucida Calligraphy" w:hAnsi="Lucida Calligraphy"/>
          <w:b/>
          <w:vertAlign w:val="superscript"/>
        </w:rPr>
        <w:t>th</w:t>
      </w:r>
      <w:r w:rsidRPr="007A1D79">
        <w:rPr>
          <w:rFonts w:ascii="Lucida Calligraphy" w:hAnsi="Lucida Calligraphy"/>
          <w:b/>
        </w:rPr>
        <w:t xml:space="preserve"> </w:t>
      </w:r>
      <w:r>
        <w:rPr>
          <w:rFonts w:ascii="Lucida Calligraphy" w:hAnsi="Lucida Calligraphy"/>
          <w:b/>
        </w:rPr>
        <w:t>and Saturday 11</w:t>
      </w:r>
      <w:r w:rsidRPr="007A1D79">
        <w:rPr>
          <w:rFonts w:ascii="Lucida Calligraphy" w:hAnsi="Lucida Calligraphy"/>
          <w:b/>
          <w:vertAlign w:val="superscript"/>
        </w:rPr>
        <w:t>th</w:t>
      </w:r>
      <w:r>
        <w:rPr>
          <w:rFonts w:ascii="Lucida Calligraphy" w:hAnsi="Lucida Calligraphy"/>
          <w:b/>
        </w:rPr>
        <w:t xml:space="preserve"> </w:t>
      </w:r>
      <w:r w:rsidRPr="007A1D79">
        <w:rPr>
          <w:rFonts w:ascii="Lucida Calligraphy" w:hAnsi="Lucida Calligraphy"/>
          <w:b/>
        </w:rPr>
        <w:t>July –</w:t>
      </w:r>
      <w:r>
        <w:rPr>
          <w:rFonts w:ascii="Lucida Calligraphy" w:hAnsi="Lucida Calligraphy"/>
          <w:b/>
        </w:rPr>
        <w:t xml:space="preserve"> 10-3pm – need to book your place, if interested </w:t>
      </w:r>
      <w:r w:rsidR="00970CE9">
        <w:rPr>
          <w:rFonts w:ascii="Lucida Calligraphy" w:hAnsi="Lucida Calligraphy"/>
          <w:b/>
        </w:rPr>
        <w:t>- places still available at the writing of this newsletter</w:t>
      </w:r>
      <w:r w:rsidR="00232175">
        <w:rPr>
          <w:rFonts w:ascii="Lucida Calligraphy" w:hAnsi="Lucida Calligraphy"/>
          <w:b/>
        </w:rPr>
        <w:t xml:space="preserve"> (4</w:t>
      </w:r>
      <w:r w:rsidR="00232175" w:rsidRPr="00232175">
        <w:rPr>
          <w:rFonts w:ascii="Lucida Calligraphy" w:hAnsi="Lucida Calligraphy"/>
          <w:b/>
          <w:vertAlign w:val="superscript"/>
        </w:rPr>
        <w:t>TH</w:t>
      </w:r>
      <w:r w:rsidR="00232175">
        <w:rPr>
          <w:rFonts w:ascii="Lucida Calligraphy" w:hAnsi="Lucida Calligraphy"/>
          <w:b/>
        </w:rPr>
        <w:t xml:space="preserve"> July)</w:t>
      </w:r>
      <w:r w:rsidR="0053736A">
        <w:rPr>
          <w:rFonts w:ascii="Lucida Calligraphy" w:hAnsi="Lucida Calligraphy"/>
          <w:b/>
        </w:rPr>
        <w:t>. There are also physical Open Days planned for Saturday, 26</w:t>
      </w:r>
      <w:r w:rsidR="0053736A" w:rsidRPr="0053736A">
        <w:rPr>
          <w:rFonts w:ascii="Lucida Calligraphy" w:hAnsi="Lucida Calligraphy"/>
          <w:b/>
          <w:vertAlign w:val="superscript"/>
        </w:rPr>
        <w:t>th</w:t>
      </w:r>
      <w:r w:rsidR="0053736A">
        <w:rPr>
          <w:rFonts w:ascii="Lucida Calligraphy" w:hAnsi="Lucida Calligraphy"/>
          <w:b/>
        </w:rPr>
        <w:t xml:space="preserve"> September, Sunday, 11</w:t>
      </w:r>
      <w:r w:rsidR="0053736A" w:rsidRPr="0053736A">
        <w:rPr>
          <w:rFonts w:ascii="Lucida Calligraphy" w:hAnsi="Lucida Calligraphy"/>
          <w:b/>
          <w:vertAlign w:val="superscript"/>
        </w:rPr>
        <w:t>th</w:t>
      </w:r>
      <w:r w:rsidR="0053736A">
        <w:rPr>
          <w:rFonts w:ascii="Lucida Calligraphy" w:hAnsi="Lucida Calligraphy"/>
          <w:b/>
        </w:rPr>
        <w:t xml:space="preserve"> October and Saturday, 14</w:t>
      </w:r>
      <w:r w:rsidR="0053736A" w:rsidRPr="0053736A">
        <w:rPr>
          <w:rFonts w:ascii="Lucida Calligraphy" w:hAnsi="Lucida Calligraphy"/>
          <w:b/>
          <w:vertAlign w:val="superscript"/>
        </w:rPr>
        <w:t>th</w:t>
      </w:r>
      <w:r w:rsidR="0053736A">
        <w:rPr>
          <w:rFonts w:ascii="Lucida Calligraphy" w:hAnsi="Lucida Calligraphy"/>
          <w:b/>
        </w:rPr>
        <w:t xml:space="preserve"> November 2020 </w:t>
      </w:r>
    </w:p>
    <w:p w:rsidR="00987BB3" w:rsidRPr="00987BB3" w:rsidRDefault="00987BB3" w:rsidP="00987BB3">
      <w:pPr>
        <w:pStyle w:val="ListParagraph"/>
        <w:rPr>
          <w:rFonts w:ascii="Lucida Calligraphy" w:hAnsi="Lucida Calligraphy"/>
          <w:b/>
        </w:rPr>
      </w:pPr>
    </w:p>
    <w:p w:rsidR="00747000" w:rsidRPr="00CE158F" w:rsidRDefault="00F0181A" w:rsidP="00747000">
      <w:pPr>
        <w:pStyle w:val="ListParagraph"/>
        <w:numPr>
          <w:ilvl w:val="0"/>
          <w:numId w:val="6"/>
        </w:numPr>
        <w:rPr>
          <w:rFonts w:ascii="Lucida Calligraphy" w:hAnsi="Lucida Calligraphy"/>
          <w:b/>
        </w:rPr>
      </w:pPr>
      <w:r>
        <w:rPr>
          <w:rFonts w:ascii="Lucida Calligraphy" w:hAnsi="Lucida Calligraphy"/>
          <w:b/>
        </w:rPr>
        <w:t xml:space="preserve">Date for your diary! </w:t>
      </w:r>
      <w:r w:rsidR="00EF7395">
        <w:rPr>
          <w:rFonts w:ascii="Lucida Calligraphy" w:hAnsi="Lucida Calligraphy"/>
          <w:b/>
        </w:rPr>
        <w:t>–</w:t>
      </w:r>
      <w:r>
        <w:rPr>
          <w:rFonts w:ascii="Lucida Calligraphy" w:hAnsi="Lucida Calligraphy"/>
          <w:b/>
        </w:rPr>
        <w:t xml:space="preserve"> </w:t>
      </w:r>
      <w:r w:rsidR="00EF7395">
        <w:rPr>
          <w:rFonts w:ascii="Lucida Calligraphy" w:hAnsi="Lucida Calligraphy"/>
          <w:b/>
        </w:rPr>
        <w:t xml:space="preserve">as mentioned above, </w:t>
      </w:r>
      <w:r>
        <w:rPr>
          <w:rFonts w:ascii="Lucida Calligraphy" w:hAnsi="Lucida Calligraphy"/>
          <w:b/>
        </w:rPr>
        <w:t>f</w:t>
      </w:r>
      <w:r w:rsidR="00896EC3" w:rsidRPr="00896EC3">
        <w:rPr>
          <w:rFonts w:ascii="Lucida Calligraphy" w:hAnsi="Lucida Calligraphy"/>
          <w:b/>
        </w:rPr>
        <w:t xml:space="preserve">or those interested in applying to Universities in the USA, the next </w:t>
      </w:r>
      <w:r w:rsidR="00796394">
        <w:rPr>
          <w:rFonts w:ascii="Lucida Calligraphy" w:hAnsi="Lucida Calligraphy"/>
          <w:b/>
        </w:rPr>
        <w:t>“</w:t>
      </w:r>
      <w:r w:rsidR="00987BB3" w:rsidRPr="00896EC3">
        <w:rPr>
          <w:rFonts w:ascii="Lucida Calligraphy" w:hAnsi="Lucida Calligraphy"/>
          <w:b/>
        </w:rPr>
        <w:t>US College Day</w:t>
      </w:r>
      <w:r w:rsidR="00796394">
        <w:rPr>
          <w:rFonts w:ascii="Lucida Calligraphy" w:hAnsi="Lucida Calligraphy"/>
          <w:b/>
        </w:rPr>
        <w:t>”</w:t>
      </w:r>
      <w:r w:rsidR="00987BB3" w:rsidRPr="00896EC3">
        <w:rPr>
          <w:rFonts w:ascii="Lucida Calligraphy" w:hAnsi="Lucida Calligraphy"/>
          <w:b/>
        </w:rPr>
        <w:t xml:space="preserve"> </w:t>
      </w:r>
      <w:r>
        <w:rPr>
          <w:rFonts w:ascii="Lucida Calligraphy" w:hAnsi="Lucida Calligraphy"/>
          <w:b/>
        </w:rPr>
        <w:t>is on the 25-26</w:t>
      </w:r>
      <w:r w:rsidRPr="00F0181A">
        <w:rPr>
          <w:rFonts w:ascii="Lucida Calligraphy" w:hAnsi="Lucida Calligraphy"/>
          <w:b/>
          <w:vertAlign w:val="superscript"/>
        </w:rPr>
        <w:t>th</w:t>
      </w:r>
      <w:r>
        <w:rPr>
          <w:rFonts w:ascii="Lucida Calligraphy" w:hAnsi="Lucida Calligraphy"/>
          <w:b/>
        </w:rPr>
        <w:t xml:space="preserve"> September</w:t>
      </w:r>
      <w:r w:rsidR="00987BB3" w:rsidRPr="00896EC3">
        <w:rPr>
          <w:rFonts w:ascii="Lucida Calligraphy" w:hAnsi="Lucida Calligraphy"/>
          <w:b/>
        </w:rPr>
        <w:t xml:space="preserve">– free </w:t>
      </w:r>
      <w:r w:rsidR="00896EC3" w:rsidRPr="00896EC3">
        <w:rPr>
          <w:rFonts w:ascii="Lucida Calligraphy" w:hAnsi="Lucida Calligraphy"/>
          <w:b/>
        </w:rPr>
        <w:t>to register - have 170 Univer</w:t>
      </w:r>
      <w:r>
        <w:rPr>
          <w:rFonts w:ascii="Lucida Calligraphy" w:hAnsi="Lucida Calligraphy"/>
          <w:b/>
        </w:rPr>
        <w:t>sities present</w:t>
      </w:r>
      <w:r w:rsidR="00987BB3" w:rsidRPr="00896EC3">
        <w:rPr>
          <w:rFonts w:ascii="Lucida Calligraphy" w:hAnsi="Lucida Calligraphy"/>
          <w:b/>
        </w:rPr>
        <w:t xml:space="preserve"> – </w:t>
      </w:r>
      <w:r w:rsidR="00896EC3" w:rsidRPr="00896EC3">
        <w:rPr>
          <w:rFonts w:ascii="Lucida Calligraphy" w:hAnsi="Lucida Calligraphy"/>
          <w:b/>
        </w:rPr>
        <w:t xml:space="preserve">see </w:t>
      </w:r>
      <w:hyperlink r:id="rId16" w:history="1">
        <w:r w:rsidR="00F346C8" w:rsidRPr="00896EC3">
          <w:rPr>
            <w:rStyle w:val="Hyperlink"/>
            <w:rFonts w:ascii="Lucida Calligraphy" w:hAnsi="Lucida Calligraphy"/>
            <w:b/>
          </w:rPr>
          <w:t>www.fulbright.org.uk</w:t>
        </w:r>
      </w:hyperlink>
      <w:r w:rsidR="00896EC3">
        <w:t xml:space="preserve"> </w:t>
      </w:r>
    </w:p>
    <w:p w:rsidR="00CE158F" w:rsidRPr="00CE158F" w:rsidRDefault="00CE158F" w:rsidP="00CE158F">
      <w:pPr>
        <w:pStyle w:val="ListParagraph"/>
        <w:rPr>
          <w:rFonts w:ascii="Lucida Calligraphy" w:hAnsi="Lucida Calligraphy"/>
          <w:b/>
        </w:rPr>
      </w:pPr>
    </w:p>
    <w:p w:rsidR="00747000" w:rsidRDefault="00CE158F" w:rsidP="00EE5C16">
      <w:pPr>
        <w:pStyle w:val="ListParagraph"/>
        <w:numPr>
          <w:ilvl w:val="0"/>
          <w:numId w:val="6"/>
        </w:numPr>
        <w:rPr>
          <w:rFonts w:ascii="Lucida Calligraphy" w:hAnsi="Lucida Calligraphy"/>
          <w:b/>
        </w:rPr>
      </w:pPr>
      <w:r>
        <w:rPr>
          <w:rFonts w:ascii="Lucida Calligraphy" w:hAnsi="Lucida Calligraphy"/>
          <w:b/>
        </w:rPr>
        <w:t>Are you inte</w:t>
      </w:r>
      <w:r w:rsidR="000E6F10">
        <w:rPr>
          <w:rFonts w:ascii="Lucida Calligraphy" w:hAnsi="Lucida Calligraphy"/>
          <w:b/>
        </w:rPr>
        <w:t xml:space="preserve">rested in a </w:t>
      </w:r>
      <w:r>
        <w:rPr>
          <w:rFonts w:ascii="Lucida Calligraphy" w:hAnsi="Lucida Calligraphy"/>
          <w:b/>
        </w:rPr>
        <w:t>teaching</w:t>
      </w:r>
      <w:r w:rsidR="000E6F10">
        <w:rPr>
          <w:rFonts w:ascii="Lucida Calligraphy" w:hAnsi="Lucida Calligraphy"/>
          <w:b/>
        </w:rPr>
        <w:t xml:space="preserve"> career</w:t>
      </w:r>
      <w:r>
        <w:rPr>
          <w:rFonts w:ascii="Lucida Calligraphy" w:hAnsi="Lucida Calligraphy"/>
          <w:b/>
        </w:rPr>
        <w:t xml:space="preserve">? </w:t>
      </w:r>
      <w:hyperlink r:id="rId17" w:history="1">
        <w:r w:rsidRPr="002F3647">
          <w:rPr>
            <w:rStyle w:val="Hyperlink"/>
            <w:rFonts w:ascii="Lucida Calligraphy" w:hAnsi="Lucida Calligraphy"/>
            <w:b/>
          </w:rPr>
          <w:t>getintoteaching.education.gov.uk</w:t>
        </w:r>
      </w:hyperlink>
      <w:r>
        <w:rPr>
          <w:rFonts w:ascii="Lucida Calligraphy" w:hAnsi="Lucida Calligraphy"/>
          <w:b/>
        </w:rPr>
        <w:t xml:space="preserve">  are offering online events for those interested in this career – </w:t>
      </w:r>
      <w:r w:rsidR="000E6F10">
        <w:rPr>
          <w:rFonts w:ascii="Lucida Calligraphy" w:hAnsi="Lucida Calligraphy"/>
          <w:b/>
        </w:rPr>
        <w:t>some are now closed but “</w:t>
      </w:r>
      <w:r>
        <w:rPr>
          <w:rFonts w:ascii="Lucida Calligraphy" w:hAnsi="Lucida Calligraphy"/>
          <w:b/>
        </w:rPr>
        <w:t xml:space="preserve">Teacher Training </w:t>
      </w:r>
      <w:r w:rsidR="000E6F10">
        <w:rPr>
          <w:rFonts w:ascii="Lucida Calligraphy" w:hAnsi="Lucida Calligraphy"/>
          <w:b/>
        </w:rPr>
        <w:t>options” is still available</w:t>
      </w:r>
      <w:r w:rsidR="00E17401">
        <w:rPr>
          <w:rFonts w:ascii="Lucida Calligraphy" w:hAnsi="Lucida Calligraphy"/>
          <w:b/>
        </w:rPr>
        <w:t xml:space="preserve"> (as of the 7</w:t>
      </w:r>
      <w:r w:rsidR="00E17401" w:rsidRPr="00E17401">
        <w:rPr>
          <w:rFonts w:ascii="Lucida Calligraphy" w:hAnsi="Lucida Calligraphy"/>
          <w:b/>
          <w:vertAlign w:val="superscript"/>
        </w:rPr>
        <w:t>th</w:t>
      </w:r>
      <w:r w:rsidR="00E17401">
        <w:rPr>
          <w:rFonts w:ascii="Lucida Calligraphy" w:hAnsi="Lucida Calligraphy"/>
          <w:b/>
        </w:rPr>
        <w:t xml:space="preserve"> of July) </w:t>
      </w:r>
      <w:r>
        <w:rPr>
          <w:rFonts w:ascii="Lucida Calligraphy" w:hAnsi="Lucida Calligraphy"/>
          <w:b/>
        </w:rPr>
        <w:t xml:space="preserve">– </w:t>
      </w:r>
      <w:r w:rsidR="00E17401">
        <w:rPr>
          <w:rFonts w:ascii="Lucida Calligraphy" w:hAnsi="Lucida Calligraphy"/>
          <w:b/>
        </w:rPr>
        <w:t xml:space="preserve">on </w:t>
      </w:r>
      <w:r>
        <w:rPr>
          <w:rFonts w:ascii="Lucida Calligraphy" w:hAnsi="Lucida Calligraphy"/>
          <w:b/>
        </w:rPr>
        <w:t>27</w:t>
      </w:r>
      <w:r w:rsidRPr="00CE158F">
        <w:rPr>
          <w:rFonts w:ascii="Lucida Calligraphy" w:hAnsi="Lucida Calligraphy"/>
          <w:b/>
          <w:vertAlign w:val="superscript"/>
        </w:rPr>
        <w:t>th</w:t>
      </w:r>
      <w:r w:rsidR="001C7608">
        <w:rPr>
          <w:rFonts w:ascii="Lucida Calligraphy" w:hAnsi="Lucida Calligraphy"/>
          <w:b/>
        </w:rPr>
        <w:t xml:space="preserve"> July at 6</w:t>
      </w:r>
      <w:r>
        <w:rPr>
          <w:rFonts w:ascii="Lucida Calligraphy" w:hAnsi="Lucida Calligraphy"/>
          <w:b/>
        </w:rPr>
        <w:t xml:space="preserve">pm - </w:t>
      </w:r>
      <w:r>
        <w:rPr>
          <w:rFonts w:ascii="Lucida Calligraphy" w:hAnsi="Lucida Calligraphy"/>
          <w:b/>
        </w:rPr>
        <w:lastRenderedPageBreak/>
        <w:t>need to register</w:t>
      </w:r>
      <w:r w:rsidR="000E6F10">
        <w:rPr>
          <w:rFonts w:ascii="Lucida Calligraphy" w:hAnsi="Lucida Calligraphy"/>
          <w:b/>
        </w:rPr>
        <w:t xml:space="preserve"> </w:t>
      </w:r>
      <w:r>
        <w:rPr>
          <w:rFonts w:ascii="Lucida Calligraphy" w:hAnsi="Lucida Calligraphy"/>
          <w:b/>
        </w:rPr>
        <w:t>with your email address. See the home page on website for link on “</w:t>
      </w:r>
      <w:r w:rsidR="00E17401">
        <w:rPr>
          <w:rFonts w:ascii="Lucida Calligraphy" w:hAnsi="Lucida Calligraphy"/>
          <w:b/>
        </w:rPr>
        <w:t>U</w:t>
      </w:r>
      <w:r>
        <w:rPr>
          <w:rFonts w:ascii="Lucida Calligraphy" w:hAnsi="Lucida Calligraphy"/>
          <w:b/>
        </w:rPr>
        <w:t>pcoming events”</w:t>
      </w:r>
    </w:p>
    <w:p w:rsidR="00EE5C16" w:rsidRPr="00EE5C16" w:rsidRDefault="00EE5C16" w:rsidP="00EE5C16">
      <w:pPr>
        <w:pStyle w:val="ListParagraph"/>
        <w:rPr>
          <w:rFonts w:ascii="Lucida Calligraphy" w:hAnsi="Lucida Calligraphy"/>
          <w:b/>
        </w:rPr>
      </w:pPr>
    </w:p>
    <w:p w:rsidR="00EE5C16" w:rsidRPr="00EE5C16" w:rsidRDefault="00EE5C16" w:rsidP="00EE5C16">
      <w:pPr>
        <w:pStyle w:val="ListParagraph"/>
        <w:rPr>
          <w:rFonts w:ascii="Lucida Calligraphy" w:hAnsi="Lucida Calligraphy"/>
          <w:b/>
        </w:rPr>
      </w:pPr>
    </w:p>
    <w:p w:rsidR="000A10C7" w:rsidRPr="00D413AC" w:rsidRDefault="006C64E1" w:rsidP="00896EC3">
      <w:pPr>
        <w:jc w:val="center"/>
        <w:rPr>
          <w:rFonts w:ascii="Lucida Calligraphy" w:hAnsi="Lucida Calligraphy"/>
          <w:b/>
          <w:sz w:val="24"/>
          <w:szCs w:val="24"/>
        </w:rPr>
      </w:pPr>
      <w:r>
        <w:rPr>
          <w:rFonts w:ascii="Lucida Calligraphy" w:hAnsi="Lucida Calligraphy"/>
          <w:b/>
        </w:rPr>
        <w:t>.......................</w:t>
      </w:r>
      <w:r w:rsidR="00896EC3">
        <w:rPr>
          <w:rFonts w:ascii="Lucida Calligraphy" w:hAnsi="Lucida Calligraphy"/>
          <w:b/>
        </w:rPr>
        <w:t>................</w:t>
      </w:r>
      <w:r w:rsidR="000A10C7" w:rsidRPr="00B1581C">
        <w:rPr>
          <w:rFonts w:ascii="Lucida Calligraphy" w:hAnsi="Lucida Calligraphy"/>
          <w:b/>
          <w:sz w:val="32"/>
          <w:szCs w:val="32"/>
        </w:rPr>
        <w:t>AND FINALLY</w:t>
      </w:r>
      <w:r w:rsidR="000A10C7" w:rsidRPr="00D413AC">
        <w:rPr>
          <w:rFonts w:ascii="Lucida Calligraphy" w:hAnsi="Lucida Calligraphy"/>
          <w:b/>
          <w:sz w:val="24"/>
          <w:szCs w:val="24"/>
        </w:rPr>
        <w:t>...</w:t>
      </w:r>
      <w:r w:rsidR="00010CAF">
        <w:rPr>
          <w:rFonts w:ascii="Lucida Calligraphy" w:hAnsi="Lucida Calligraphy"/>
          <w:b/>
          <w:sz w:val="24"/>
          <w:szCs w:val="24"/>
        </w:rPr>
        <w:t>....................................................</w:t>
      </w:r>
    </w:p>
    <w:p w:rsidR="00A24473" w:rsidRPr="00B1581C" w:rsidRDefault="00D413AC" w:rsidP="00A24473">
      <w:pPr>
        <w:jc w:val="center"/>
        <w:rPr>
          <w:rStyle w:val="Emphasis"/>
          <w:rFonts w:ascii="Lucida Handwriting" w:hAnsi="Lucida Handwriting"/>
          <w:b/>
          <w:i w:val="0"/>
          <w:sz w:val="24"/>
          <w:szCs w:val="24"/>
        </w:rPr>
      </w:pPr>
      <w:r w:rsidRPr="00B1581C">
        <w:rPr>
          <w:rFonts w:ascii="Lucida Handwriting" w:hAnsi="Lucida Handwriting"/>
          <w:b/>
          <w:i/>
          <w:sz w:val="24"/>
          <w:szCs w:val="24"/>
        </w:rPr>
        <w:t xml:space="preserve"> </w:t>
      </w:r>
      <w:r w:rsidR="00DC42D8" w:rsidRPr="00B1581C">
        <w:rPr>
          <w:rFonts w:ascii="Lucida Handwriting" w:hAnsi="Lucida Handwriting"/>
          <w:b/>
          <w:i/>
          <w:sz w:val="24"/>
          <w:szCs w:val="24"/>
        </w:rPr>
        <w:t xml:space="preserve">“You have brains in your head. You have feet in your shoes. You can steer yourself any direction you choose.” </w:t>
      </w:r>
      <w:r w:rsidR="00DC42D8" w:rsidRPr="00B1581C">
        <w:rPr>
          <w:rStyle w:val="Emphasis"/>
          <w:rFonts w:ascii="Lucida Handwriting" w:hAnsi="Lucida Handwriting"/>
          <w:b/>
          <w:i w:val="0"/>
          <w:sz w:val="24"/>
          <w:szCs w:val="24"/>
        </w:rPr>
        <w:t>–Dr. Seus</w:t>
      </w:r>
      <w:r w:rsidRPr="00B1581C">
        <w:rPr>
          <w:rStyle w:val="Emphasis"/>
          <w:rFonts w:ascii="Lucida Handwriting" w:hAnsi="Lucida Handwriting"/>
          <w:b/>
          <w:i w:val="0"/>
          <w:sz w:val="24"/>
          <w:szCs w:val="24"/>
        </w:rPr>
        <w:t>s</w:t>
      </w:r>
    </w:p>
    <w:p w:rsidR="00250489" w:rsidRPr="00B1581C" w:rsidRDefault="00A24473" w:rsidP="000A10C7">
      <w:pPr>
        <w:rPr>
          <w:rStyle w:val="Emphasis"/>
          <w:rFonts w:ascii="Lucida Handwriting" w:hAnsi="Lucida Handwriting"/>
          <w:b/>
          <w:i w:val="0"/>
          <w:sz w:val="24"/>
          <w:szCs w:val="24"/>
        </w:rPr>
      </w:pPr>
      <w:r w:rsidRPr="00B1581C">
        <w:rPr>
          <w:rFonts w:ascii="Lucida Handwriting" w:hAnsi="Lucida Handwriting"/>
          <w:b/>
          <w:i/>
          <w:sz w:val="24"/>
          <w:szCs w:val="24"/>
        </w:rPr>
        <w:t>“</w:t>
      </w:r>
      <w:r w:rsidR="00250489" w:rsidRPr="00B1581C">
        <w:rPr>
          <w:rFonts w:ascii="Lucida Handwriting" w:hAnsi="Lucida Handwriting"/>
          <w:b/>
          <w:i/>
          <w:sz w:val="24"/>
          <w:szCs w:val="24"/>
        </w:rPr>
        <w:t xml:space="preserve">All our dreams can come true – if we have the courage to pursue them.” </w:t>
      </w:r>
      <w:r w:rsidR="00250489" w:rsidRPr="00B1581C">
        <w:rPr>
          <w:rStyle w:val="Emphasis"/>
          <w:rFonts w:ascii="Lucida Handwriting" w:hAnsi="Lucida Handwriting"/>
          <w:b/>
          <w:i w:val="0"/>
          <w:sz w:val="24"/>
          <w:szCs w:val="24"/>
        </w:rPr>
        <w:t>–Walt Disney</w:t>
      </w:r>
      <w:r w:rsidR="00250489" w:rsidRPr="00B1581C">
        <w:rPr>
          <w:rFonts w:ascii="Lucida Handwriting" w:hAnsi="Lucida Handwriting"/>
          <w:b/>
          <w:i/>
          <w:sz w:val="24"/>
          <w:szCs w:val="24"/>
        </w:rPr>
        <w:t> </w:t>
      </w:r>
    </w:p>
    <w:p w:rsidR="00660C2B" w:rsidRPr="00B1581C" w:rsidRDefault="00A24473" w:rsidP="00A24473">
      <w:pPr>
        <w:spacing w:before="100" w:beforeAutospacing="1" w:after="100" w:afterAutospacing="1" w:line="240" w:lineRule="auto"/>
        <w:outlineLvl w:val="2"/>
        <w:rPr>
          <w:rFonts w:ascii="Lucida Handwriting" w:eastAsia="Times New Roman" w:hAnsi="Lucida Handwriting" w:cstheme="minorHAnsi"/>
          <w:b/>
          <w:bCs/>
          <w:i/>
          <w:sz w:val="24"/>
          <w:szCs w:val="24"/>
          <w:lang w:eastAsia="en-GB"/>
        </w:rPr>
      </w:pPr>
      <w:r w:rsidRPr="00B1581C">
        <w:rPr>
          <w:rFonts w:ascii="Lucida Handwriting" w:eastAsia="Times New Roman" w:hAnsi="Lucida Handwriting" w:cstheme="minorHAnsi"/>
          <w:b/>
          <w:bCs/>
          <w:i/>
          <w:sz w:val="24"/>
          <w:szCs w:val="24"/>
          <w:lang w:eastAsia="en-GB"/>
        </w:rPr>
        <w:t xml:space="preserve">“Choose a job you love, and you will never have to work a day in your life." —Confucius </w:t>
      </w:r>
    </w:p>
    <w:p w:rsidR="00437D70" w:rsidRDefault="00437D70" w:rsidP="00A24473">
      <w:pPr>
        <w:spacing w:before="100" w:beforeAutospacing="1" w:after="100" w:afterAutospacing="1" w:line="240" w:lineRule="auto"/>
        <w:outlineLvl w:val="2"/>
        <w:rPr>
          <w:rFonts w:eastAsia="Times New Roman" w:cstheme="minorHAnsi"/>
          <w:bCs/>
          <w:lang w:eastAsia="en-GB"/>
        </w:rPr>
      </w:pPr>
    </w:p>
    <w:p w:rsidR="00437D70" w:rsidRDefault="00437D70" w:rsidP="00437D70">
      <w:pPr>
        <w:spacing w:before="100" w:beforeAutospacing="1" w:after="100" w:afterAutospacing="1" w:line="240" w:lineRule="auto"/>
        <w:jc w:val="center"/>
        <w:outlineLvl w:val="2"/>
        <w:rPr>
          <w:rFonts w:eastAsia="Times New Roman" w:cstheme="minorHAnsi"/>
          <w:bCs/>
          <w:lang w:eastAsia="en-GB"/>
        </w:rPr>
      </w:pPr>
      <w:r>
        <w:rPr>
          <w:rFonts w:eastAsia="Times New Roman" w:cstheme="minorHAnsi"/>
          <w:bCs/>
          <w:noProof/>
          <w:lang w:eastAsia="en-GB"/>
        </w:rPr>
        <w:drawing>
          <wp:inline distT="0" distB="0" distL="0" distR="0">
            <wp:extent cx="3957728" cy="1602428"/>
            <wp:effectExtent l="19050" t="0" r="4672" b="0"/>
            <wp:docPr id="18" name="Picture 18" descr="C:\Users\Amanda\AppData\Local\Microsoft\Windows\INetCache\IE\7FKZUP1C\Summer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AppData\Local\Microsoft\Windows\INetCache\IE\7FKZUP1C\Summertime[1].jpg"/>
                    <pic:cNvPicPr>
                      <a:picLocks noChangeAspect="1" noChangeArrowheads="1"/>
                    </pic:cNvPicPr>
                  </pic:nvPicPr>
                  <pic:blipFill>
                    <a:blip r:embed="rId18" cstate="print"/>
                    <a:srcRect/>
                    <a:stretch>
                      <a:fillRect/>
                    </a:stretch>
                  </pic:blipFill>
                  <pic:spPr bwMode="auto">
                    <a:xfrm>
                      <a:off x="0" y="0"/>
                      <a:ext cx="3970965" cy="1607788"/>
                    </a:xfrm>
                    <a:prstGeom prst="rect">
                      <a:avLst/>
                    </a:prstGeom>
                    <a:noFill/>
                    <a:ln w="9525">
                      <a:noFill/>
                      <a:miter lim="800000"/>
                      <a:headEnd/>
                      <a:tailEnd/>
                    </a:ln>
                  </pic:spPr>
                </pic:pic>
              </a:graphicData>
            </a:graphic>
          </wp:inline>
        </w:drawing>
      </w:r>
    </w:p>
    <w:p w:rsidR="000A10C7" w:rsidRPr="00682935" w:rsidRDefault="00C33590" w:rsidP="00C33590">
      <w:pPr>
        <w:spacing w:before="100" w:beforeAutospacing="1" w:after="100" w:afterAutospacing="1" w:line="240" w:lineRule="auto"/>
        <w:outlineLvl w:val="2"/>
        <w:rPr>
          <w:rFonts w:ascii="Lucida Calligraphy" w:eastAsia="Times New Roman" w:hAnsi="Lucida Calligraphy" w:cstheme="minorHAnsi"/>
          <w:b/>
          <w:bCs/>
          <w:sz w:val="28"/>
          <w:szCs w:val="28"/>
          <w:lang w:eastAsia="en-GB"/>
        </w:rPr>
      </w:pPr>
      <w:r w:rsidRPr="00682935">
        <w:rPr>
          <w:rFonts w:ascii="Lucida Calligraphy" w:eastAsia="Times New Roman" w:hAnsi="Lucida Calligraphy" w:cstheme="minorHAnsi"/>
          <w:b/>
          <w:bCs/>
          <w:lang w:eastAsia="en-GB"/>
        </w:rPr>
        <w:t xml:space="preserve">                                              ....................................</w:t>
      </w:r>
      <w:r w:rsidR="008E745D" w:rsidRPr="00682935">
        <w:rPr>
          <w:rFonts w:ascii="Lucida Calligraphy" w:eastAsia="Times New Roman" w:hAnsi="Lucida Calligraphy" w:cstheme="minorHAnsi"/>
          <w:b/>
          <w:bCs/>
          <w:sz w:val="28"/>
          <w:szCs w:val="28"/>
          <w:lang w:eastAsia="en-GB"/>
        </w:rPr>
        <w:t>AND STAY SAFE</w:t>
      </w:r>
      <w:r w:rsidR="00694864" w:rsidRPr="00682935">
        <w:rPr>
          <w:rFonts w:ascii="Lucida Calligraphy" w:eastAsia="Times New Roman" w:hAnsi="Lucida Calligraphy" w:cstheme="minorHAnsi"/>
          <w:b/>
          <w:bCs/>
          <w:sz w:val="28"/>
          <w:szCs w:val="28"/>
          <w:lang w:eastAsia="en-GB"/>
        </w:rPr>
        <w:t>!</w:t>
      </w:r>
    </w:p>
    <w:p w:rsidR="006F0D91" w:rsidRPr="00682935" w:rsidRDefault="006F0D91" w:rsidP="000A10C7">
      <w:pPr>
        <w:rPr>
          <w:rFonts w:ascii="Lucida Calligraphy" w:hAnsi="Lucida Calligraphy"/>
          <w:b/>
          <w:i/>
        </w:rPr>
      </w:pPr>
    </w:p>
    <w:p w:rsidR="000A10C7" w:rsidRPr="00682935" w:rsidRDefault="000A10C7" w:rsidP="000A10C7">
      <w:pPr>
        <w:rPr>
          <w:rFonts w:ascii="Lucida Calligraphy" w:hAnsi="Lucida Calligraphy"/>
          <w:b/>
          <w:sz w:val="24"/>
          <w:szCs w:val="24"/>
        </w:rPr>
      </w:pPr>
      <w:r w:rsidRPr="00682935">
        <w:rPr>
          <w:rFonts w:ascii="Lucida Calligraphy" w:hAnsi="Lucida Calligraphy"/>
          <w:b/>
          <w:sz w:val="24"/>
          <w:szCs w:val="24"/>
        </w:rPr>
        <w:t xml:space="preserve">Amanda Watson </w:t>
      </w:r>
    </w:p>
    <w:p w:rsidR="000A10C7" w:rsidRPr="00682935" w:rsidRDefault="000A10C7" w:rsidP="00BE5749">
      <w:pPr>
        <w:rPr>
          <w:rFonts w:ascii="Lucida Calligraphy" w:hAnsi="Lucida Calligraphy"/>
          <w:b/>
          <w:sz w:val="24"/>
          <w:szCs w:val="24"/>
        </w:rPr>
      </w:pPr>
      <w:r w:rsidRPr="00682935">
        <w:rPr>
          <w:rFonts w:ascii="Lucida Calligraphy" w:hAnsi="Lucida Calligraphy"/>
          <w:b/>
          <w:sz w:val="24"/>
          <w:szCs w:val="24"/>
        </w:rPr>
        <w:t>Careers Adviser</w:t>
      </w:r>
    </w:p>
    <w:sectPr w:rsidR="000A10C7" w:rsidRPr="00682935" w:rsidSect="00540F5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4BB" w:rsidRDefault="00D544BB" w:rsidP="00702120">
      <w:pPr>
        <w:spacing w:after="0" w:line="240" w:lineRule="auto"/>
      </w:pPr>
      <w:r>
        <w:separator/>
      </w:r>
    </w:p>
  </w:endnote>
  <w:endnote w:type="continuationSeparator" w:id="0">
    <w:p w:rsidR="00D544BB" w:rsidRDefault="00D544BB" w:rsidP="00702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4BB" w:rsidRDefault="00D544BB" w:rsidP="00702120">
      <w:pPr>
        <w:spacing w:after="0" w:line="240" w:lineRule="auto"/>
      </w:pPr>
      <w:r>
        <w:separator/>
      </w:r>
    </w:p>
  </w:footnote>
  <w:footnote w:type="continuationSeparator" w:id="0">
    <w:p w:rsidR="00D544BB" w:rsidRDefault="00D544BB" w:rsidP="00702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460"/>
    <w:multiLevelType w:val="hybridMultilevel"/>
    <w:tmpl w:val="9668C340"/>
    <w:lvl w:ilvl="0" w:tplc="C2F240CE">
      <w:start w:val="2"/>
      <w:numFmt w:val="bullet"/>
      <w:lvlText w:val="-"/>
      <w:lvlJc w:val="left"/>
      <w:pPr>
        <w:ind w:left="510" w:hanging="360"/>
      </w:pPr>
      <w:rPr>
        <w:rFonts w:ascii="Lucida Calligraphy" w:eastAsiaTheme="minorHAnsi" w:hAnsi="Lucida Calligraphy"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nsid w:val="15E93CBC"/>
    <w:multiLevelType w:val="hybridMultilevel"/>
    <w:tmpl w:val="A0F2F670"/>
    <w:lvl w:ilvl="0" w:tplc="04381568">
      <w:start w:val="2"/>
      <w:numFmt w:val="bullet"/>
      <w:lvlText w:val="-"/>
      <w:lvlJc w:val="left"/>
      <w:pPr>
        <w:ind w:left="720" w:hanging="360"/>
      </w:pPr>
      <w:rPr>
        <w:rFonts w:ascii="Lucida Calligraphy" w:eastAsiaTheme="minorHAnsi" w:hAnsi="Lucida Calligraph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A6546"/>
    <w:multiLevelType w:val="hybridMultilevel"/>
    <w:tmpl w:val="3326B8C0"/>
    <w:lvl w:ilvl="0" w:tplc="07BCF5A4">
      <w:numFmt w:val="bullet"/>
      <w:lvlText w:val="-"/>
      <w:lvlJc w:val="left"/>
      <w:pPr>
        <w:ind w:left="1080" w:hanging="360"/>
      </w:pPr>
      <w:rPr>
        <w:rFonts w:ascii="Lucida Calligraphy" w:eastAsiaTheme="minorHAnsi" w:hAnsi="Lucida Calligraphy"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69048B"/>
    <w:multiLevelType w:val="hybridMultilevel"/>
    <w:tmpl w:val="0AC6ACC6"/>
    <w:lvl w:ilvl="0" w:tplc="67ACB910">
      <w:numFmt w:val="bullet"/>
      <w:lvlText w:val="-"/>
      <w:lvlJc w:val="left"/>
      <w:pPr>
        <w:ind w:left="1080" w:hanging="360"/>
      </w:pPr>
      <w:rPr>
        <w:rFonts w:ascii="Lucida Calligraphy" w:eastAsiaTheme="minorHAnsi" w:hAnsi="Lucida Calligraphy"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A4008F"/>
    <w:multiLevelType w:val="hybridMultilevel"/>
    <w:tmpl w:val="DF88E6B2"/>
    <w:lvl w:ilvl="0" w:tplc="74C41D14">
      <w:numFmt w:val="bullet"/>
      <w:lvlText w:val="-"/>
      <w:lvlJc w:val="left"/>
      <w:pPr>
        <w:ind w:left="720" w:hanging="360"/>
      </w:pPr>
      <w:rPr>
        <w:rFonts w:ascii="Lucida Calligraphy" w:eastAsiaTheme="minorHAnsi" w:hAnsi="Lucida Calligraph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B6781"/>
    <w:multiLevelType w:val="hybridMultilevel"/>
    <w:tmpl w:val="371A5606"/>
    <w:lvl w:ilvl="0" w:tplc="477239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B26642"/>
    <w:multiLevelType w:val="hybridMultilevel"/>
    <w:tmpl w:val="2F4AA908"/>
    <w:lvl w:ilvl="0" w:tplc="DE749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540F52"/>
    <w:rsid w:val="00010CAF"/>
    <w:rsid w:val="00015787"/>
    <w:rsid w:val="000322EC"/>
    <w:rsid w:val="0004382B"/>
    <w:rsid w:val="0005150D"/>
    <w:rsid w:val="0005669B"/>
    <w:rsid w:val="00064F3E"/>
    <w:rsid w:val="00083DB4"/>
    <w:rsid w:val="00092756"/>
    <w:rsid w:val="000A10C7"/>
    <w:rsid w:val="000A5AC6"/>
    <w:rsid w:val="000A66ED"/>
    <w:rsid w:val="000B39E8"/>
    <w:rsid w:val="000C6239"/>
    <w:rsid w:val="000D014E"/>
    <w:rsid w:val="000D1898"/>
    <w:rsid w:val="000D29EE"/>
    <w:rsid w:val="000E12C0"/>
    <w:rsid w:val="000E1959"/>
    <w:rsid w:val="000E6F10"/>
    <w:rsid w:val="000E707F"/>
    <w:rsid w:val="001040C4"/>
    <w:rsid w:val="001222AF"/>
    <w:rsid w:val="0013177E"/>
    <w:rsid w:val="00143E39"/>
    <w:rsid w:val="00144AD3"/>
    <w:rsid w:val="00154693"/>
    <w:rsid w:val="00170CE2"/>
    <w:rsid w:val="00181351"/>
    <w:rsid w:val="00182062"/>
    <w:rsid w:val="001A51A0"/>
    <w:rsid w:val="001B7970"/>
    <w:rsid w:val="001C47A3"/>
    <w:rsid w:val="001C6215"/>
    <w:rsid w:val="001C7608"/>
    <w:rsid w:val="001D1426"/>
    <w:rsid w:val="001D2FCD"/>
    <w:rsid w:val="001E2DED"/>
    <w:rsid w:val="001F0527"/>
    <w:rsid w:val="00232175"/>
    <w:rsid w:val="002344AA"/>
    <w:rsid w:val="00250489"/>
    <w:rsid w:val="0025069D"/>
    <w:rsid w:val="00252FCE"/>
    <w:rsid w:val="00254494"/>
    <w:rsid w:val="00257101"/>
    <w:rsid w:val="002615AC"/>
    <w:rsid w:val="002641B1"/>
    <w:rsid w:val="002670D1"/>
    <w:rsid w:val="002870B7"/>
    <w:rsid w:val="00295879"/>
    <w:rsid w:val="002967DE"/>
    <w:rsid w:val="002A1BC5"/>
    <w:rsid w:val="002B64B7"/>
    <w:rsid w:val="002C691C"/>
    <w:rsid w:val="002D0638"/>
    <w:rsid w:val="002D2990"/>
    <w:rsid w:val="002D2EC3"/>
    <w:rsid w:val="002E3345"/>
    <w:rsid w:val="00315FDA"/>
    <w:rsid w:val="00316451"/>
    <w:rsid w:val="00322965"/>
    <w:rsid w:val="00331509"/>
    <w:rsid w:val="003323A7"/>
    <w:rsid w:val="00343452"/>
    <w:rsid w:val="00351F78"/>
    <w:rsid w:val="0035463A"/>
    <w:rsid w:val="0036278C"/>
    <w:rsid w:val="00363CD4"/>
    <w:rsid w:val="003A2D2B"/>
    <w:rsid w:val="003A3826"/>
    <w:rsid w:val="003A7F68"/>
    <w:rsid w:val="003D19A9"/>
    <w:rsid w:val="003E273D"/>
    <w:rsid w:val="003E37C0"/>
    <w:rsid w:val="003E3D4B"/>
    <w:rsid w:val="003F2236"/>
    <w:rsid w:val="003F4EEA"/>
    <w:rsid w:val="003F63A6"/>
    <w:rsid w:val="00414D7F"/>
    <w:rsid w:val="00423EF3"/>
    <w:rsid w:val="00431704"/>
    <w:rsid w:val="0043512C"/>
    <w:rsid w:val="00437D70"/>
    <w:rsid w:val="004446A8"/>
    <w:rsid w:val="0044627E"/>
    <w:rsid w:val="00462272"/>
    <w:rsid w:val="00467712"/>
    <w:rsid w:val="0047227E"/>
    <w:rsid w:val="0047559C"/>
    <w:rsid w:val="00475925"/>
    <w:rsid w:val="00491E21"/>
    <w:rsid w:val="004C04A4"/>
    <w:rsid w:val="004C71C2"/>
    <w:rsid w:val="004E01C6"/>
    <w:rsid w:val="004F3BC0"/>
    <w:rsid w:val="004F54FA"/>
    <w:rsid w:val="004F785B"/>
    <w:rsid w:val="005012AE"/>
    <w:rsid w:val="00505745"/>
    <w:rsid w:val="005177B3"/>
    <w:rsid w:val="00534ECE"/>
    <w:rsid w:val="00535A64"/>
    <w:rsid w:val="0053736A"/>
    <w:rsid w:val="00540F52"/>
    <w:rsid w:val="005452F8"/>
    <w:rsid w:val="00554A7F"/>
    <w:rsid w:val="005838F4"/>
    <w:rsid w:val="00596782"/>
    <w:rsid w:val="005B37D5"/>
    <w:rsid w:val="005B78A2"/>
    <w:rsid w:val="005C46DA"/>
    <w:rsid w:val="005D22C3"/>
    <w:rsid w:val="005D688E"/>
    <w:rsid w:val="006130E7"/>
    <w:rsid w:val="00624948"/>
    <w:rsid w:val="00625B2D"/>
    <w:rsid w:val="0063476B"/>
    <w:rsid w:val="00635482"/>
    <w:rsid w:val="00640052"/>
    <w:rsid w:val="006446EF"/>
    <w:rsid w:val="00646477"/>
    <w:rsid w:val="00654299"/>
    <w:rsid w:val="00660C2B"/>
    <w:rsid w:val="00666B7A"/>
    <w:rsid w:val="0067106C"/>
    <w:rsid w:val="00674E47"/>
    <w:rsid w:val="0067650F"/>
    <w:rsid w:val="00680B50"/>
    <w:rsid w:val="00682935"/>
    <w:rsid w:val="0069198F"/>
    <w:rsid w:val="00694864"/>
    <w:rsid w:val="006C3C44"/>
    <w:rsid w:val="006C6404"/>
    <w:rsid w:val="006C64E1"/>
    <w:rsid w:val="006D03D8"/>
    <w:rsid w:val="006D67BA"/>
    <w:rsid w:val="006F0D91"/>
    <w:rsid w:val="006F141F"/>
    <w:rsid w:val="00702120"/>
    <w:rsid w:val="0071280E"/>
    <w:rsid w:val="00726DA4"/>
    <w:rsid w:val="00747000"/>
    <w:rsid w:val="007471C1"/>
    <w:rsid w:val="00761545"/>
    <w:rsid w:val="0076419C"/>
    <w:rsid w:val="0076448D"/>
    <w:rsid w:val="00774BEA"/>
    <w:rsid w:val="00776206"/>
    <w:rsid w:val="00787096"/>
    <w:rsid w:val="00795822"/>
    <w:rsid w:val="00796394"/>
    <w:rsid w:val="007A1D79"/>
    <w:rsid w:val="007A5AD7"/>
    <w:rsid w:val="007A686A"/>
    <w:rsid w:val="007A791A"/>
    <w:rsid w:val="007B0CDB"/>
    <w:rsid w:val="007B4613"/>
    <w:rsid w:val="007B5260"/>
    <w:rsid w:val="007E0825"/>
    <w:rsid w:val="007E3161"/>
    <w:rsid w:val="007F7FCD"/>
    <w:rsid w:val="00802B96"/>
    <w:rsid w:val="0081267D"/>
    <w:rsid w:val="00825A81"/>
    <w:rsid w:val="00825AC6"/>
    <w:rsid w:val="008309CC"/>
    <w:rsid w:val="00831232"/>
    <w:rsid w:val="0083226A"/>
    <w:rsid w:val="008376E6"/>
    <w:rsid w:val="0084528B"/>
    <w:rsid w:val="00846044"/>
    <w:rsid w:val="00850C0B"/>
    <w:rsid w:val="008518B6"/>
    <w:rsid w:val="008622D7"/>
    <w:rsid w:val="008729CB"/>
    <w:rsid w:val="008732DE"/>
    <w:rsid w:val="00873984"/>
    <w:rsid w:val="00874EE2"/>
    <w:rsid w:val="00880783"/>
    <w:rsid w:val="008948AA"/>
    <w:rsid w:val="00896EC3"/>
    <w:rsid w:val="008C473B"/>
    <w:rsid w:val="008D1E27"/>
    <w:rsid w:val="008E28EF"/>
    <w:rsid w:val="008E745D"/>
    <w:rsid w:val="009108D0"/>
    <w:rsid w:val="00915BC2"/>
    <w:rsid w:val="009225B0"/>
    <w:rsid w:val="009228EE"/>
    <w:rsid w:val="00934468"/>
    <w:rsid w:val="00952CC5"/>
    <w:rsid w:val="00954447"/>
    <w:rsid w:val="00955F3D"/>
    <w:rsid w:val="00963F8E"/>
    <w:rsid w:val="00970CE9"/>
    <w:rsid w:val="00980D30"/>
    <w:rsid w:val="009856A6"/>
    <w:rsid w:val="00987BB3"/>
    <w:rsid w:val="0099499C"/>
    <w:rsid w:val="009955FA"/>
    <w:rsid w:val="00996FB7"/>
    <w:rsid w:val="009A03A6"/>
    <w:rsid w:val="00A13FE5"/>
    <w:rsid w:val="00A14DFE"/>
    <w:rsid w:val="00A24473"/>
    <w:rsid w:val="00A47B53"/>
    <w:rsid w:val="00A7369E"/>
    <w:rsid w:val="00A96BF8"/>
    <w:rsid w:val="00AA203B"/>
    <w:rsid w:val="00AA4454"/>
    <w:rsid w:val="00AA5447"/>
    <w:rsid w:val="00AB1746"/>
    <w:rsid w:val="00AB5D3B"/>
    <w:rsid w:val="00AB6DC6"/>
    <w:rsid w:val="00AC2FDF"/>
    <w:rsid w:val="00AD6428"/>
    <w:rsid w:val="00AE290B"/>
    <w:rsid w:val="00AE7366"/>
    <w:rsid w:val="00AF5F60"/>
    <w:rsid w:val="00B121C6"/>
    <w:rsid w:val="00B1581C"/>
    <w:rsid w:val="00B20F7D"/>
    <w:rsid w:val="00B218B4"/>
    <w:rsid w:val="00B314F6"/>
    <w:rsid w:val="00B44339"/>
    <w:rsid w:val="00B46B0E"/>
    <w:rsid w:val="00B477F3"/>
    <w:rsid w:val="00B51C8E"/>
    <w:rsid w:val="00B547B7"/>
    <w:rsid w:val="00B71192"/>
    <w:rsid w:val="00B75F48"/>
    <w:rsid w:val="00B82FB4"/>
    <w:rsid w:val="00B86493"/>
    <w:rsid w:val="00B91719"/>
    <w:rsid w:val="00BA0456"/>
    <w:rsid w:val="00BA53F5"/>
    <w:rsid w:val="00BB577B"/>
    <w:rsid w:val="00BB6328"/>
    <w:rsid w:val="00BC04F2"/>
    <w:rsid w:val="00BD3061"/>
    <w:rsid w:val="00BE0C58"/>
    <w:rsid w:val="00BE2776"/>
    <w:rsid w:val="00BE5749"/>
    <w:rsid w:val="00BE60D5"/>
    <w:rsid w:val="00BF37D6"/>
    <w:rsid w:val="00BF4685"/>
    <w:rsid w:val="00BF72AC"/>
    <w:rsid w:val="00C00124"/>
    <w:rsid w:val="00C02714"/>
    <w:rsid w:val="00C16C05"/>
    <w:rsid w:val="00C27AAE"/>
    <w:rsid w:val="00C309E5"/>
    <w:rsid w:val="00C33590"/>
    <w:rsid w:val="00C52D22"/>
    <w:rsid w:val="00C6352E"/>
    <w:rsid w:val="00C66FE4"/>
    <w:rsid w:val="00C67FCA"/>
    <w:rsid w:val="00C71BDF"/>
    <w:rsid w:val="00C779E3"/>
    <w:rsid w:val="00C85E7D"/>
    <w:rsid w:val="00C87773"/>
    <w:rsid w:val="00C942BA"/>
    <w:rsid w:val="00CA0EED"/>
    <w:rsid w:val="00CA5AE3"/>
    <w:rsid w:val="00CA7F94"/>
    <w:rsid w:val="00CC02F8"/>
    <w:rsid w:val="00CC4710"/>
    <w:rsid w:val="00CD4D90"/>
    <w:rsid w:val="00CE158F"/>
    <w:rsid w:val="00CE45B2"/>
    <w:rsid w:val="00CF398A"/>
    <w:rsid w:val="00CF5F0E"/>
    <w:rsid w:val="00D015AC"/>
    <w:rsid w:val="00D02D4E"/>
    <w:rsid w:val="00D04C88"/>
    <w:rsid w:val="00D22914"/>
    <w:rsid w:val="00D37EBC"/>
    <w:rsid w:val="00D40BF7"/>
    <w:rsid w:val="00D413AC"/>
    <w:rsid w:val="00D461A0"/>
    <w:rsid w:val="00D503C9"/>
    <w:rsid w:val="00D544BB"/>
    <w:rsid w:val="00D54B5C"/>
    <w:rsid w:val="00D64DFB"/>
    <w:rsid w:val="00D65BA0"/>
    <w:rsid w:val="00D83789"/>
    <w:rsid w:val="00DA0045"/>
    <w:rsid w:val="00DA304F"/>
    <w:rsid w:val="00DB0626"/>
    <w:rsid w:val="00DB5C7E"/>
    <w:rsid w:val="00DC42D8"/>
    <w:rsid w:val="00DD58C1"/>
    <w:rsid w:val="00DE04E5"/>
    <w:rsid w:val="00DE6A0B"/>
    <w:rsid w:val="00E01EC1"/>
    <w:rsid w:val="00E14E99"/>
    <w:rsid w:val="00E17401"/>
    <w:rsid w:val="00E233B1"/>
    <w:rsid w:val="00E40265"/>
    <w:rsid w:val="00E41E7F"/>
    <w:rsid w:val="00E4260A"/>
    <w:rsid w:val="00E54E85"/>
    <w:rsid w:val="00E665E1"/>
    <w:rsid w:val="00E70779"/>
    <w:rsid w:val="00E805EC"/>
    <w:rsid w:val="00E81F85"/>
    <w:rsid w:val="00E82CFD"/>
    <w:rsid w:val="00E936B6"/>
    <w:rsid w:val="00E9606A"/>
    <w:rsid w:val="00EB71A6"/>
    <w:rsid w:val="00EC4D56"/>
    <w:rsid w:val="00EC6F60"/>
    <w:rsid w:val="00ED49AC"/>
    <w:rsid w:val="00EE32DE"/>
    <w:rsid w:val="00EE5C16"/>
    <w:rsid w:val="00EF6066"/>
    <w:rsid w:val="00EF7395"/>
    <w:rsid w:val="00F0181A"/>
    <w:rsid w:val="00F024C7"/>
    <w:rsid w:val="00F05A38"/>
    <w:rsid w:val="00F06F63"/>
    <w:rsid w:val="00F27C18"/>
    <w:rsid w:val="00F346C8"/>
    <w:rsid w:val="00F3527C"/>
    <w:rsid w:val="00F43F45"/>
    <w:rsid w:val="00F469CB"/>
    <w:rsid w:val="00F533F2"/>
    <w:rsid w:val="00F617C7"/>
    <w:rsid w:val="00F7145C"/>
    <w:rsid w:val="00F7157A"/>
    <w:rsid w:val="00F7458D"/>
    <w:rsid w:val="00F8408F"/>
    <w:rsid w:val="00F845CA"/>
    <w:rsid w:val="00F8502D"/>
    <w:rsid w:val="00F91B27"/>
    <w:rsid w:val="00FA0874"/>
    <w:rsid w:val="00FA2A6B"/>
    <w:rsid w:val="00FB1863"/>
    <w:rsid w:val="00FC32B0"/>
    <w:rsid w:val="00FD6F0A"/>
    <w:rsid w:val="00FF30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6B"/>
  </w:style>
  <w:style w:type="paragraph" w:styleId="Heading3">
    <w:name w:val="heading 3"/>
    <w:basedOn w:val="Normal"/>
    <w:link w:val="Heading3Char"/>
    <w:uiPriority w:val="9"/>
    <w:qFormat/>
    <w:rsid w:val="00A244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2DE"/>
    <w:rPr>
      <w:rFonts w:ascii="Tahoma" w:hAnsi="Tahoma" w:cs="Tahoma"/>
      <w:sz w:val="16"/>
      <w:szCs w:val="16"/>
    </w:rPr>
  </w:style>
  <w:style w:type="character" w:styleId="Hyperlink">
    <w:name w:val="Hyperlink"/>
    <w:basedOn w:val="DefaultParagraphFont"/>
    <w:uiPriority w:val="99"/>
    <w:unhideWhenUsed/>
    <w:rsid w:val="00680B50"/>
    <w:rPr>
      <w:color w:val="0000FF" w:themeColor="hyperlink"/>
      <w:u w:val="single"/>
    </w:rPr>
  </w:style>
  <w:style w:type="paragraph" w:styleId="ListParagraph">
    <w:name w:val="List Paragraph"/>
    <w:basedOn w:val="Normal"/>
    <w:uiPriority w:val="34"/>
    <w:qFormat/>
    <w:rsid w:val="006446EF"/>
    <w:pPr>
      <w:ind w:left="720"/>
      <w:contextualSpacing/>
    </w:pPr>
  </w:style>
  <w:style w:type="paragraph" w:styleId="Header">
    <w:name w:val="header"/>
    <w:basedOn w:val="Normal"/>
    <w:link w:val="HeaderChar"/>
    <w:uiPriority w:val="99"/>
    <w:semiHidden/>
    <w:unhideWhenUsed/>
    <w:rsid w:val="00702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2120"/>
  </w:style>
  <w:style w:type="paragraph" w:styleId="Footer">
    <w:name w:val="footer"/>
    <w:basedOn w:val="Normal"/>
    <w:link w:val="FooterChar"/>
    <w:uiPriority w:val="99"/>
    <w:unhideWhenUsed/>
    <w:rsid w:val="00702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120"/>
  </w:style>
  <w:style w:type="character" w:styleId="Emphasis">
    <w:name w:val="Emphasis"/>
    <w:basedOn w:val="DefaultParagraphFont"/>
    <w:uiPriority w:val="20"/>
    <w:qFormat/>
    <w:rsid w:val="00DC42D8"/>
    <w:rPr>
      <w:i/>
      <w:iCs/>
    </w:rPr>
  </w:style>
  <w:style w:type="character" w:customStyle="1" w:styleId="Heading3Char">
    <w:name w:val="Heading 3 Char"/>
    <w:basedOn w:val="DefaultParagraphFont"/>
    <w:link w:val="Heading3"/>
    <w:uiPriority w:val="9"/>
    <w:rsid w:val="00A24473"/>
    <w:rPr>
      <w:rFonts w:ascii="Times New Roman" w:eastAsia="Times New Roman" w:hAnsi="Times New Roman" w:cs="Times New Roman"/>
      <w:b/>
      <w:bCs/>
      <w:sz w:val="27"/>
      <w:szCs w:val="27"/>
      <w:lang w:eastAsia="en-GB"/>
    </w:rPr>
  </w:style>
</w:styles>
</file>

<file path=word/webSettings.xml><?xml version="1.0" encoding="utf-8"?>
<w:webSettings xmlns:r="http://schemas.openxmlformats.org/officeDocument/2006/relationships" xmlns:w="http://schemas.openxmlformats.org/wordprocessingml/2006/main">
  <w:divs>
    <w:div w:id="19292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tats.ac.uk" TargetMode="External"/><Relationship Id="rId13" Type="http://schemas.openxmlformats.org/officeDocument/2006/relationships/hyperlink" Target="https://careermap.co.uk/subscribe-to-careermag/"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fulbright.org.uk" TargetMode="External"/><Relationship Id="rId17" Type="http://schemas.openxmlformats.org/officeDocument/2006/relationships/hyperlink" Target="http://www.getintoteaching.education.gov.uk" TargetMode="External"/><Relationship Id="rId2" Type="http://schemas.openxmlformats.org/officeDocument/2006/relationships/styles" Target="styles.xml"/><Relationship Id="rId16" Type="http://schemas.openxmlformats.org/officeDocument/2006/relationships/hyperlink" Target="http://www.fulbright.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ers.nhs.uk" TargetMode="External"/><Relationship Id="rId5" Type="http://schemas.openxmlformats.org/officeDocument/2006/relationships/footnotes" Target="footnotes.xml"/><Relationship Id="rId15" Type="http://schemas.openxmlformats.org/officeDocument/2006/relationships/hyperlink" Target="http://www.digitalbigbang.co.uk" TargetMode="External"/><Relationship Id="rId10" Type="http://schemas.openxmlformats.org/officeDocument/2006/relationships/hyperlink" Target="http://www.iseethedifference.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coveruni.gov.uk" TargetMode="External"/><Relationship Id="rId14" Type="http://schemas.openxmlformats.org/officeDocument/2006/relationships/hyperlink" Target="https://mailchi.mp/successatschool/careers-in-accountancy-banking-finance-1277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183</cp:revision>
  <dcterms:created xsi:type="dcterms:W3CDTF">2020-07-04T12:36:00Z</dcterms:created>
  <dcterms:modified xsi:type="dcterms:W3CDTF">2020-07-07T23:01:00Z</dcterms:modified>
</cp:coreProperties>
</file>